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1494" w14:textId="028F483A" w:rsidR="001A193F" w:rsidRPr="00E14CE5" w:rsidRDefault="00882A5E" w:rsidP="004B44F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ДОГОВОР</w:t>
      </w:r>
      <w:r w:rsidR="001923DA"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Pr="004B44FD">
        <w:rPr>
          <w:rFonts w:ascii="Times New Roman" w:hAnsi="Times New Roman" w:cs="Times New Roman"/>
          <w:sz w:val="20"/>
          <w:szCs w:val="20"/>
        </w:rPr>
        <w:t>№</w:t>
      </w:r>
      <w:r w:rsidR="001D4327" w:rsidRPr="001D4327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ID</w:t>
      </w:r>
    </w:p>
    <w:p w14:paraId="46801D0B" w14:textId="64D3BFD5" w:rsidR="001923DA" w:rsidRPr="004B44FD" w:rsidRDefault="001923DA" w:rsidP="004B44FD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на оказание услуг по предоставлению доступа к платформе «</w:t>
      </w:r>
      <w:r w:rsidRPr="004B44FD">
        <w:rPr>
          <w:rFonts w:ascii="Times New Roman" w:hAnsi="Times New Roman"/>
          <w:sz w:val="20"/>
          <w:szCs w:val="20"/>
          <w:lang w:val="en-US"/>
        </w:rPr>
        <w:t>Global</w:t>
      </w:r>
      <w:r w:rsidRPr="004B44FD">
        <w:rPr>
          <w:rFonts w:ascii="Times New Roman" w:hAnsi="Times New Roman"/>
          <w:sz w:val="20"/>
          <w:szCs w:val="20"/>
        </w:rPr>
        <w:t xml:space="preserve"> </w:t>
      </w:r>
      <w:r w:rsidRPr="004B44FD">
        <w:rPr>
          <w:rFonts w:ascii="Times New Roman" w:hAnsi="Times New Roman"/>
          <w:sz w:val="20"/>
          <w:szCs w:val="20"/>
          <w:lang w:val="en-US"/>
        </w:rPr>
        <w:t>Hotspot</w:t>
      </w:r>
      <w:r w:rsidRPr="004B44FD">
        <w:rPr>
          <w:rFonts w:ascii="Times New Roman" w:hAnsi="Times New Roman"/>
          <w:sz w:val="20"/>
          <w:szCs w:val="20"/>
        </w:rPr>
        <w:t>»</w:t>
      </w:r>
    </w:p>
    <w:p w14:paraId="197B6695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4B44FD" w14:paraId="60B8969F" w14:textId="77777777" w:rsidTr="00C1237A">
        <w:trPr>
          <w:trHeight w:val="311"/>
        </w:trPr>
        <w:tc>
          <w:tcPr>
            <w:tcW w:w="4446" w:type="dxa"/>
            <w:shd w:val="clear" w:color="auto" w:fill="auto"/>
          </w:tcPr>
          <w:p w14:paraId="2E1B1C6D" w14:textId="77777777" w:rsidR="001A193F" w:rsidRPr="004B44FD" w:rsidRDefault="00882A5E" w:rsidP="004B44FD">
            <w:pPr>
              <w:pStyle w:val="afffd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CF9E712" w:rsidR="001A193F" w:rsidRPr="004B44FD" w:rsidRDefault="00882A5E" w:rsidP="00D72C3E">
            <w:pPr>
              <w:pStyle w:val="afff5"/>
              <w:tabs>
                <w:tab w:val="left" w:pos="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D72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123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44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24774215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E2EDDD3" w14:textId="7E420B93" w:rsidR="001A193F" w:rsidRPr="004B44FD" w:rsidRDefault="005058EA" w:rsidP="004B44FD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4B44FD">
        <w:rPr>
          <w:rFonts w:ascii="Times New Roman" w:hAnsi="Times New Roman" w:cs="Times New Roman"/>
          <w:b/>
          <w:sz w:val="20"/>
          <w:szCs w:val="20"/>
        </w:rPr>
        <w:t>«</w:t>
      </w:r>
      <w:r w:rsidR="006754A6" w:rsidRPr="004B44F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B44FD">
        <w:rPr>
          <w:rFonts w:ascii="Times New Roman" w:hAnsi="Times New Roman" w:cs="Times New Roman"/>
          <w:b/>
          <w:sz w:val="20"/>
          <w:szCs w:val="20"/>
        </w:rPr>
        <w:t>»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4B44FD">
        <w:rPr>
          <w:rFonts w:ascii="Times New Roman" w:hAnsi="Times New Roman" w:cs="Times New Roman"/>
          <w:sz w:val="20"/>
          <w:szCs w:val="20"/>
        </w:rPr>
        <w:t>Гусевой</w:t>
      </w:r>
      <w:r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4B44FD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798E3106" w:rsidR="001A193F" w:rsidRPr="00CB2879" w:rsidRDefault="00CB2879" w:rsidP="00CB2879">
      <w:pPr>
        <w:rPr>
          <w:rFonts w:ascii="Times New Roman" w:hAnsi="Times New Roman" w:cs="Times New Roman"/>
          <w:b/>
        </w:rPr>
      </w:pPr>
      <w:r w:rsidRPr="00CB287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D27EE2">
        <w:rPr>
          <w:rFonts w:ascii="Times New Roman" w:hAnsi="Times New Roman" w:cs="Times New Roman"/>
          <w:b/>
          <w:sz w:val="20"/>
          <w:szCs w:val="20"/>
        </w:rPr>
        <w:t>__</w:t>
      </w:r>
      <w:r w:rsidRPr="00CB2879">
        <w:rPr>
          <w:rFonts w:ascii="Times New Roman" w:hAnsi="Times New Roman" w:cs="Times New Roman"/>
          <w:b/>
          <w:sz w:val="20"/>
          <w:szCs w:val="20"/>
        </w:rPr>
        <w:t>» (ООО «</w:t>
      </w:r>
      <w:r w:rsidR="00D27EE2">
        <w:rPr>
          <w:rFonts w:ascii="Times New Roman" w:hAnsi="Times New Roman" w:cs="Times New Roman"/>
          <w:b/>
          <w:sz w:val="20"/>
          <w:szCs w:val="20"/>
        </w:rPr>
        <w:t>___</w:t>
      </w:r>
      <w:r w:rsidRPr="00CB2879">
        <w:rPr>
          <w:rFonts w:ascii="Times New Roman" w:hAnsi="Times New Roman" w:cs="Times New Roman"/>
          <w:b/>
          <w:sz w:val="20"/>
          <w:szCs w:val="20"/>
        </w:rPr>
        <w:t>»)</w:t>
      </w:r>
      <w:r w:rsidR="00882A5E" w:rsidRPr="00CB2879">
        <w:rPr>
          <w:rFonts w:ascii="Times New Roman" w:hAnsi="Times New Roman" w:cs="Times New Roman"/>
          <w:sz w:val="20"/>
          <w:szCs w:val="20"/>
        </w:rPr>
        <w:t>,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882A5E" w:rsidRPr="004B44FD">
        <w:rPr>
          <w:rFonts w:ascii="Times New Roman" w:hAnsi="Times New Roman" w:cs="Times New Roman"/>
          <w:b/>
          <w:sz w:val="20"/>
          <w:szCs w:val="20"/>
        </w:rPr>
        <w:t>«</w:t>
      </w:r>
      <w:r w:rsidR="006539AE" w:rsidRPr="004B44FD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b/>
          <w:sz w:val="20"/>
          <w:szCs w:val="20"/>
        </w:rPr>
        <w:t>»</w:t>
      </w:r>
      <w:r w:rsidRPr="004B44FD">
        <w:rPr>
          <w:rFonts w:ascii="Times New Roman" w:hAnsi="Times New Roman" w:cs="Times New Roman"/>
          <w:sz w:val="20"/>
          <w:szCs w:val="20"/>
        </w:rPr>
        <w:t>, в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лице</w:t>
      </w:r>
      <w:r w:rsidR="00171E4E">
        <w:rPr>
          <w:rFonts w:ascii="Times New Roman" w:hAnsi="Times New Roman" w:cs="Times New Roman"/>
          <w:sz w:val="20"/>
          <w:szCs w:val="20"/>
        </w:rPr>
        <w:t xml:space="preserve"> </w:t>
      </w:r>
      <w:r w:rsidR="00D27EE2">
        <w:rPr>
          <w:rFonts w:ascii="Times New Roman" w:hAnsi="Times New Roman" w:cs="Times New Roman"/>
          <w:sz w:val="20"/>
          <w:szCs w:val="20"/>
        </w:rPr>
        <w:t>Генерального директора _____</w:t>
      </w:r>
      <w:r w:rsidR="00882A5E" w:rsidRPr="004B44FD">
        <w:rPr>
          <w:rFonts w:ascii="Times New Roman" w:hAnsi="Times New Roman" w:cs="Times New Roman"/>
          <w:sz w:val="20"/>
          <w:szCs w:val="20"/>
        </w:rPr>
        <w:t>действующего н</w:t>
      </w:r>
      <w:bookmarkStart w:id="0" w:name="ОснованиеЛицаКонтраг"/>
      <w:r w:rsidR="00882A5E" w:rsidRPr="004B44FD">
        <w:rPr>
          <w:rFonts w:ascii="Times New Roman" w:hAnsi="Times New Roman" w:cs="Times New Roman"/>
          <w:sz w:val="20"/>
          <w:szCs w:val="20"/>
        </w:rPr>
        <w:t xml:space="preserve">а основании </w:t>
      </w:r>
      <w:bookmarkEnd w:id="0"/>
      <w:r w:rsidR="00171E4E">
        <w:rPr>
          <w:rFonts w:ascii="Times New Roman" w:hAnsi="Times New Roman" w:cs="Times New Roman"/>
          <w:sz w:val="20"/>
          <w:szCs w:val="20"/>
        </w:rPr>
        <w:t>Устава</w:t>
      </w:r>
      <w:r w:rsidR="00882A5E" w:rsidRPr="004B44FD">
        <w:rPr>
          <w:rFonts w:ascii="Times New Roman" w:hAnsi="Times New Roman" w:cs="Times New Roman"/>
          <w:sz w:val="20"/>
          <w:szCs w:val="20"/>
        </w:rPr>
        <w:t>, 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4B44FD" w:rsidRDefault="001A193F" w:rsidP="004B44FD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bookmarkEnd w:id="1"/>
    </w:p>
    <w:p w14:paraId="3816BEFE" w14:textId="77777777" w:rsidR="008769F0" w:rsidRPr="004B44FD" w:rsidRDefault="008769F0" w:rsidP="004B44FD">
      <w:pPr>
        <w:widowControl/>
        <w:numPr>
          <w:ilvl w:val="0"/>
          <w:numId w:val="4"/>
        </w:numPr>
        <w:tabs>
          <w:tab w:val="left" w:pos="0"/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3853CF3E" w:rsidR="008769F0" w:rsidRPr="004B44FD" w:rsidRDefault="00F55A8D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Абоненты</w:t>
      </w:r>
      <w:r w:rsidR="008769F0" w:rsidRPr="004B44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4B44FD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4B44FD">
        <w:rPr>
          <w:rFonts w:ascii="Times" w:hAnsi="Times" w:cs="Times New Roman"/>
          <w:sz w:val="20"/>
          <w:szCs w:val="20"/>
        </w:rPr>
        <w:t xml:space="preserve">юридические </w:t>
      </w:r>
      <w:r w:rsidR="003A1E5E" w:rsidRPr="004B44FD">
        <w:rPr>
          <w:rFonts w:ascii="Times" w:hAnsi="Times" w:cs="Times New Roman"/>
          <w:sz w:val="20"/>
          <w:szCs w:val="20"/>
        </w:rPr>
        <w:t>или физические лица</w:t>
      </w:r>
      <w:r w:rsidR="008769F0" w:rsidRPr="004B44FD">
        <w:rPr>
          <w:rFonts w:ascii="Times" w:hAnsi="Times" w:cs="Times New Roman"/>
          <w:sz w:val="20"/>
          <w:szCs w:val="20"/>
        </w:rPr>
        <w:t xml:space="preserve">, </w:t>
      </w:r>
      <w:r w:rsidR="008769F0" w:rsidRPr="004B44FD">
        <w:rPr>
          <w:rFonts w:ascii="Times" w:hAnsi="Times"/>
          <w:sz w:val="20"/>
          <w:szCs w:val="20"/>
        </w:rPr>
        <w:t>являющиеся контр</w:t>
      </w:r>
      <w:r w:rsidR="00E03C30" w:rsidRPr="004B44FD">
        <w:rPr>
          <w:rFonts w:ascii="Times" w:hAnsi="Times"/>
          <w:sz w:val="20"/>
          <w:szCs w:val="20"/>
        </w:rPr>
        <w:t>агента</w:t>
      </w:r>
      <w:r w:rsidR="008769F0" w:rsidRPr="004B44FD">
        <w:rPr>
          <w:rFonts w:ascii="Times" w:hAnsi="Times"/>
          <w:sz w:val="20"/>
          <w:szCs w:val="20"/>
        </w:rPr>
        <w:t xml:space="preserve">ми </w:t>
      </w:r>
      <w:r w:rsidR="006539AE" w:rsidRPr="004B44FD">
        <w:rPr>
          <w:rFonts w:ascii="Times" w:hAnsi="Times"/>
          <w:sz w:val="20"/>
          <w:szCs w:val="20"/>
        </w:rPr>
        <w:t>Заказчик</w:t>
      </w:r>
      <w:r w:rsidR="008769F0" w:rsidRPr="004B44FD">
        <w:rPr>
          <w:rFonts w:ascii="Times" w:hAnsi="Times"/>
          <w:sz w:val="20"/>
          <w:szCs w:val="20"/>
        </w:rPr>
        <w:t xml:space="preserve">а по комплексным договорам оказания услуг, заключённым с </w:t>
      </w:r>
      <w:r w:rsidR="006539AE" w:rsidRPr="004B44FD">
        <w:rPr>
          <w:rFonts w:ascii="Times" w:hAnsi="Times"/>
          <w:sz w:val="20"/>
          <w:szCs w:val="20"/>
        </w:rPr>
        <w:t>Заказчик</w:t>
      </w:r>
      <w:r w:rsidR="008769F0" w:rsidRPr="004B44FD">
        <w:rPr>
          <w:rFonts w:ascii="Times" w:hAnsi="Times"/>
          <w:sz w:val="20"/>
          <w:szCs w:val="20"/>
        </w:rPr>
        <w:t xml:space="preserve">ом, к предмету которых относится в том числе, но не ограничиваясь, предоставление указанным лицам </w:t>
      </w:r>
      <w:r w:rsidR="008769F0" w:rsidRPr="004B44FD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4B44FD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4B44FD">
        <w:rPr>
          <w:rFonts w:ascii="Times" w:hAnsi="Times" w:cs="Times New Roman"/>
          <w:sz w:val="20"/>
          <w:szCs w:val="20"/>
        </w:rPr>
        <w:t>-</w:t>
      </w:r>
      <w:r w:rsidR="008769F0" w:rsidRPr="004B44FD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4B44FD">
        <w:rPr>
          <w:rFonts w:ascii="Times" w:hAnsi="Times" w:cs="Times New Roman"/>
          <w:sz w:val="20"/>
          <w:szCs w:val="20"/>
        </w:rPr>
        <w:t xml:space="preserve"> – «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Global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Hotspot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Captive</w:t>
      </w:r>
      <w:r w:rsidR="003A1E5E" w:rsidRPr="004B44FD">
        <w:rPr>
          <w:rFonts w:ascii="Times" w:hAnsi="Times" w:cs="Times New Roman"/>
          <w:sz w:val="20"/>
          <w:szCs w:val="20"/>
        </w:rPr>
        <w:t xml:space="preserve"> </w:t>
      </w:r>
      <w:r w:rsidR="003A1E5E" w:rsidRPr="004B44FD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4B44FD">
        <w:rPr>
          <w:rFonts w:ascii="Times" w:hAnsi="Times" w:cs="Times New Roman"/>
          <w:sz w:val="20"/>
          <w:szCs w:val="20"/>
        </w:rPr>
        <w:t>»</w:t>
      </w:r>
      <w:r w:rsidR="008769F0" w:rsidRPr="004B44FD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0B2F47E2" w:rsidR="008769F0" w:rsidRPr="004B44FD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Пользователи</w:t>
      </w:r>
      <w:r w:rsidRPr="004B44FD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4B44FD">
        <w:rPr>
          <w:rFonts w:ascii="Times" w:hAnsi="Times" w:cs="Times New Roman"/>
          <w:sz w:val="20"/>
          <w:szCs w:val="20"/>
          <w:lang w:val="en-US"/>
        </w:rPr>
        <w:t>Wi</w:t>
      </w:r>
      <w:r w:rsidRPr="004B44FD">
        <w:rPr>
          <w:rFonts w:ascii="Times" w:hAnsi="Times" w:cs="Times New Roman"/>
          <w:sz w:val="20"/>
          <w:szCs w:val="20"/>
        </w:rPr>
        <w:t>-</w:t>
      </w:r>
      <w:r w:rsidRPr="004B44FD">
        <w:rPr>
          <w:rFonts w:ascii="Times" w:hAnsi="Times" w:cs="Times New Roman"/>
          <w:sz w:val="20"/>
          <w:szCs w:val="20"/>
          <w:lang w:val="en-US"/>
        </w:rPr>
        <w:t>Fi</w:t>
      </w:r>
      <w:r w:rsidRPr="004B44FD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4BAE13D1" w:rsidR="008769F0" w:rsidRPr="004B44FD" w:rsidRDefault="008769F0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" w:hAnsi="Times"/>
          <w:b/>
          <w:sz w:val="20"/>
          <w:szCs w:val="20"/>
        </w:rPr>
        <w:t>Объекты</w:t>
      </w:r>
      <w:r w:rsidRPr="004B44FD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 xml:space="preserve">ам на праве собственности или ином законном основании, используемые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>ами для оказания ими услуг Пользователям или иной деятельности.</w:t>
      </w:r>
    </w:p>
    <w:p w14:paraId="01FFB2E1" w14:textId="27A75FB8" w:rsidR="008769F0" w:rsidRPr="004B44FD" w:rsidRDefault="003A1E5E" w:rsidP="004B44FD">
      <w:pPr>
        <w:tabs>
          <w:tab w:val="left" w:pos="0"/>
          <w:tab w:val="left" w:pos="1418"/>
        </w:tabs>
        <w:spacing w:after="120"/>
        <w:ind w:firstLine="709"/>
        <w:outlineLvl w:val="2"/>
        <w:rPr>
          <w:rFonts w:ascii="Times" w:hAnsi="Times"/>
          <w:sz w:val="20"/>
          <w:szCs w:val="20"/>
        </w:rPr>
      </w:pPr>
      <w:r w:rsidRPr="004B44FD">
        <w:rPr>
          <w:rFonts w:ascii="Times" w:hAnsi="Times" w:hint="eastAsia"/>
          <w:b/>
          <w:sz w:val="20"/>
          <w:szCs w:val="20"/>
        </w:rPr>
        <w:t>П</w:t>
      </w:r>
      <w:r w:rsidRPr="004B44FD">
        <w:rPr>
          <w:rFonts w:ascii="Times" w:hAnsi="Times"/>
          <w:b/>
          <w:sz w:val="20"/>
          <w:szCs w:val="20"/>
        </w:rPr>
        <w:t>латформа «</w:t>
      </w:r>
      <w:r w:rsidRPr="004B44FD">
        <w:rPr>
          <w:rFonts w:ascii="Times" w:hAnsi="Times"/>
          <w:b/>
          <w:sz w:val="20"/>
          <w:szCs w:val="20"/>
          <w:lang w:val="en-US"/>
        </w:rPr>
        <w:t>Global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Hotspot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Captive</w:t>
      </w:r>
      <w:r w:rsidRPr="004B44FD">
        <w:rPr>
          <w:rFonts w:ascii="Times" w:hAnsi="Times"/>
          <w:b/>
          <w:sz w:val="20"/>
          <w:szCs w:val="20"/>
        </w:rPr>
        <w:t xml:space="preserve"> </w:t>
      </w:r>
      <w:r w:rsidRPr="004B44FD">
        <w:rPr>
          <w:rFonts w:ascii="Times" w:hAnsi="Times"/>
          <w:b/>
          <w:sz w:val="20"/>
          <w:szCs w:val="20"/>
          <w:lang w:val="en-US"/>
        </w:rPr>
        <w:t>Portal</w:t>
      </w:r>
      <w:r w:rsidRPr="004B44FD">
        <w:rPr>
          <w:rFonts w:ascii="Times" w:hAnsi="Times"/>
          <w:b/>
          <w:sz w:val="20"/>
          <w:szCs w:val="20"/>
        </w:rPr>
        <w:t>»</w:t>
      </w:r>
      <w:r w:rsidR="008769F0" w:rsidRPr="004B44FD">
        <w:rPr>
          <w:rFonts w:ascii="Times" w:hAnsi="Times"/>
          <w:sz w:val="20"/>
          <w:szCs w:val="20"/>
        </w:rPr>
        <w:t xml:space="preserve"> — </w:t>
      </w:r>
      <w:r w:rsidRPr="004B44FD">
        <w:rPr>
          <w:rFonts w:ascii="Times" w:hAnsi="Times"/>
          <w:sz w:val="20"/>
          <w:szCs w:val="20"/>
        </w:rPr>
        <w:t xml:space="preserve">информационная система для регистрации, сбора и хранения идентификационных данных Пользователей в соответствии с действующим законодательством Российской Федерации в отношении предоставления коллективного доступа в Интернет, в том числе путём направления смс-сообщения с кодом идентификации и иными способами после обращения устройства Пользователя с целью получения доступа к беспроводной сети </w:t>
      </w:r>
      <w:r w:rsidRPr="004B44FD">
        <w:rPr>
          <w:rFonts w:ascii="Times" w:hAnsi="Times"/>
          <w:sz w:val="20"/>
          <w:szCs w:val="20"/>
          <w:lang w:val="en-US"/>
        </w:rPr>
        <w:t>Wi</w:t>
      </w:r>
      <w:r w:rsidRPr="004B44FD">
        <w:rPr>
          <w:rFonts w:ascii="Times" w:hAnsi="Times"/>
          <w:sz w:val="20"/>
          <w:szCs w:val="20"/>
        </w:rPr>
        <w:t>-</w:t>
      </w:r>
      <w:r w:rsidRPr="004B44FD">
        <w:rPr>
          <w:rFonts w:ascii="Times" w:hAnsi="Times"/>
          <w:sz w:val="20"/>
          <w:szCs w:val="20"/>
          <w:lang w:val="en-US"/>
        </w:rPr>
        <w:t>Fi</w:t>
      </w:r>
      <w:r w:rsidRPr="004B44FD">
        <w:rPr>
          <w:rFonts w:ascii="Times" w:hAnsi="Times"/>
          <w:sz w:val="20"/>
          <w:szCs w:val="20"/>
        </w:rPr>
        <w:t xml:space="preserve"> </w:t>
      </w:r>
      <w:r w:rsidR="006539AE" w:rsidRPr="004B44FD">
        <w:rPr>
          <w:rFonts w:ascii="Times" w:hAnsi="Times"/>
          <w:sz w:val="20"/>
          <w:szCs w:val="20"/>
        </w:rPr>
        <w:t>Абонент</w:t>
      </w:r>
      <w:r w:rsidRPr="004B44FD">
        <w:rPr>
          <w:rFonts w:ascii="Times" w:hAnsi="Times"/>
          <w:sz w:val="20"/>
          <w:szCs w:val="20"/>
        </w:rPr>
        <w:t xml:space="preserve">а для выхода в сеть Интернет. Платформа регистрации посетителей и интерактивного взаимодействия с пользователем в беспроводных сетях </w:t>
      </w:r>
      <w:r w:rsidRPr="004B44FD">
        <w:rPr>
          <w:rFonts w:ascii="Times" w:hAnsi="Times"/>
          <w:sz w:val="20"/>
          <w:szCs w:val="20"/>
          <w:lang w:val="en-US"/>
        </w:rPr>
        <w:t>Wi</w:t>
      </w:r>
      <w:r w:rsidRPr="004B44FD">
        <w:rPr>
          <w:rFonts w:ascii="Times" w:hAnsi="Times"/>
          <w:sz w:val="20"/>
          <w:szCs w:val="20"/>
        </w:rPr>
        <w:t>-</w:t>
      </w:r>
      <w:r w:rsidRPr="004B44FD">
        <w:rPr>
          <w:rFonts w:ascii="Times" w:hAnsi="Times"/>
          <w:sz w:val="20"/>
          <w:szCs w:val="20"/>
          <w:lang w:val="en-US"/>
        </w:rPr>
        <w:t>Fi</w:t>
      </w:r>
      <w:r w:rsidRPr="004B44FD">
        <w:rPr>
          <w:rFonts w:ascii="Times" w:hAnsi="Times"/>
          <w:sz w:val="20"/>
          <w:szCs w:val="20"/>
        </w:rPr>
        <w:t xml:space="preserve"> — «</w:t>
      </w:r>
      <w:r w:rsidRPr="004B44FD">
        <w:rPr>
          <w:rFonts w:ascii="Times" w:hAnsi="Times"/>
          <w:sz w:val="20"/>
          <w:szCs w:val="20"/>
          <w:lang w:val="en-US"/>
        </w:rPr>
        <w:t>Global</w:t>
      </w:r>
      <w:r w:rsidRPr="004B44FD">
        <w:rPr>
          <w:rFonts w:ascii="Times" w:hAnsi="Times"/>
          <w:sz w:val="20"/>
          <w:szCs w:val="20"/>
        </w:rPr>
        <w:t xml:space="preserve"> </w:t>
      </w:r>
      <w:r w:rsidRPr="004B44FD">
        <w:rPr>
          <w:rFonts w:ascii="Times" w:hAnsi="Times"/>
          <w:sz w:val="20"/>
          <w:szCs w:val="20"/>
          <w:lang w:val="en-US"/>
        </w:rPr>
        <w:t>Hotspot</w:t>
      </w:r>
      <w:r w:rsidRPr="004B44FD">
        <w:rPr>
          <w:rFonts w:ascii="Times" w:hAnsi="Times"/>
          <w:sz w:val="20"/>
          <w:szCs w:val="20"/>
        </w:rPr>
        <w:t>», доступ к которой предоставляется по настоящему Договору, является собственной разработкой Исполнителя и 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226F0D56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4B44FD">
        <w:rPr>
          <w:rFonts w:ascii="Times" w:hAnsi="Times" w:cs="Times New Roman"/>
          <w:sz w:val="20"/>
          <w:szCs w:val="20"/>
        </w:rPr>
        <w:t xml:space="preserve"> — запись об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е в информационной системе Исполнителя. Учетная запись создается при регистрации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 в информационной системе Исполнителя и содержит сведения, необходимые для идентификации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а, учета и оказания Услуг.</w:t>
      </w:r>
    </w:p>
    <w:p w14:paraId="061A63FC" w14:textId="21322824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Лицевой счет</w:t>
      </w:r>
      <w:r w:rsidRPr="004B44FD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 xml:space="preserve">а и </w:t>
      </w:r>
      <w:r w:rsidR="00E03C30" w:rsidRPr="004B44FD">
        <w:rPr>
          <w:rFonts w:ascii="Times" w:hAnsi="Times" w:cs="Times New Roman"/>
          <w:sz w:val="20"/>
          <w:szCs w:val="20"/>
        </w:rPr>
        <w:t>Заказчика</w:t>
      </w:r>
      <w:r w:rsidRPr="004B44FD">
        <w:rPr>
          <w:rFonts w:ascii="Times" w:hAnsi="Times" w:cs="Times New Roman"/>
          <w:sz w:val="20"/>
          <w:szCs w:val="20"/>
        </w:rPr>
        <w:t xml:space="preserve">, а именно о платежах, взаиморасчетах и стоимости Услуг, оказанных </w:t>
      </w:r>
      <w:r w:rsidR="00E03C30" w:rsidRPr="004B44FD">
        <w:rPr>
          <w:rFonts w:ascii="Times" w:hAnsi="Times" w:cs="Times New Roman"/>
          <w:sz w:val="20"/>
          <w:szCs w:val="20"/>
        </w:rPr>
        <w:t>Заказчико</w:t>
      </w:r>
      <w:r w:rsidRPr="004B44FD">
        <w:rPr>
          <w:rFonts w:ascii="Times" w:hAnsi="Times" w:cs="Times New Roman"/>
          <w:sz w:val="20"/>
          <w:szCs w:val="20"/>
        </w:rPr>
        <w:t xml:space="preserve">м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у.</w:t>
      </w:r>
    </w:p>
    <w:p w14:paraId="3D7A7059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Отчетный период</w:t>
      </w:r>
      <w:r w:rsidRPr="004B44FD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4B44FD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4B44FD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4B44FD">
        <w:rPr>
          <w:rFonts w:ascii="Times" w:hAnsi="Times" w:cs="Times New Roman"/>
          <w:sz w:val="20"/>
          <w:szCs w:val="20"/>
          <w:lang w:val="en-US"/>
        </w:rPr>
        <w:t>mac</w:t>
      </w:r>
      <w:r w:rsidRPr="004B44FD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12C35B84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4B44FD">
        <w:rPr>
          <w:rFonts w:ascii="Times" w:hAnsi="Times" w:cs="Times New Roman"/>
          <w:sz w:val="20"/>
          <w:szCs w:val="20"/>
        </w:rPr>
        <w:t xml:space="preserve"> — консультирование Исполнителем </w:t>
      </w:r>
      <w:r w:rsidR="00E03C30" w:rsidRPr="004B44FD">
        <w:rPr>
          <w:rFonts w:ascii="Times" w:hAnsi="Times" w:cs="Times New Roman"/>
          <w:sz w:val="20"/>
          <w:szCs w:val="20"/>
        </w:rPr>
        <w:t>Заказчик</w:t>
      </w:r>
      <w:r w:rsidRPr="004B44FD">
        <w:rPr>
          <w:rFonts w:ascii="Times" w:hAnsi="Times" w:cs="Times New Roman"/>
          <w:sz w:val="20"/>
          <w:szCs w:val="20"/>
        </w:rPr>
        <w:t>а по вопросам, связанным с оказанием услуг.</w:t>
      </w:r>
    </w:p>
    <w:p w14:paraId="34C6A009" w14:textId="5AC307A8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Служба поддержки</w:t>
      </w:r>
      <w:r w:rsidRPr="004B44FD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</w:t>
      </w:r>
      <w:r w:rsidR="00692E28" w:rsidRPr="004B44FD">
        <w:rPr>
          <w:rFonts w:ascii="Times" w:hAnsi="Times" w:cs="Times New Roman"/>
          <w:sz w:val="20"/>
          <w:szCs w:val="20"/>
        </w:rPr>
        <w:t>Заказчик</w:t>
      </w:r>
      <w:r w:rsidRPr="004B44FD">
        <w:rPr>
          <w:rFonts w:ascii="Times" w:hAnsi="Times" w:cs="Times New Roman"/>
          <w:sz w:val="20"/>
          <w:szCs w:val="20"/>
        </w:rPr>
        <w:t xml:space="preserve">а в том режиме работы и по тем каналам связи, которые указаны на сайте Исполнителя </w:t>
      </w:r>
      <w:hyperlink r:id="rId7" w:history="1">
        <w:r w:rsidRPr="004B44FD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4B44FD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Сайт Исполнителя</w:t>
      </w:r>
      <w:r w:rsidRPr="004B44FD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4B44FD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4B44FD">
        <w:rPr>
          <w:rFonts w:ascii="Times" w:hAnsi="Times" w:cs="Times New Roman"/>
          <w:sz w:val="20"/>
          <w:szCs w:val="20"/>
        </w:rPr>
        <w:t>.</w:t>
      </w:r>
    </w:p>
    <w:p w14:paraId="7ECDEB9E" w14:textId="10BC7721" w:rsidR="008769F0" w:rsidRPr="004B44FD" w:rsidRDefault="008769F0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4B44FD">
        <w:rPr>
          <w:rFonts w:ascii="Times" w:hAnsi="Times" w:cs="Times New Roman"/>
          <w:b/>
          <w:sz w:val="20"/>
          <w:szCs w:val="20"/>
        </w:rPr>
        <w:t>Тестовый режим</w:t>
      </w:r>
      <w:r w:rsidRPr="004B44FD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у в демонстрационных целях для ознакомления с качественными характеристиками</w:t>
      </w:r>
      <w:r w:rsidR="00BA1199" w:rsidRPr="004B44FD">
        <w:rPr>
          <w:rFonts w:ascii="Times" w:hAnsi="Times" w:cs="Times New Roman"/>
          <w:sz w:val="20"/>
          <w:szCs w:val="20"/>
        </w:rPr>
        <w:t xml:space="preserve"> Услуг в течение 10 дней.</w:t>
      </w:r>
      <w:r w:rsidRPr="004B44FD">
        <w:rPr>
          <w:rFonts w:ascii="Times" w:hAnsi="Times" w:cs="Times New Roman"/>
          <w:sz w:val="20"/>
          <w:szCs w:val="20"/>
        </w:rPr>
        <w:t xml:space="preserve"> Использование Услуг в тестовом режиме не приводит к появлению финансовых обязательств </w:t>
      </w:r>
      <w:r w:rsidR="006539AE" w:rsidRPr="004B44FD">
        <w:rPr>
          <w:rFonts w:ascii="Times" w:hAnsi="Times" w:cs="Times New Roman"/>
          <w:sz w:val="20"/>
          <w:szCs w:val="20"/>
        </w:rPr>
        <w:t>Абонент</w:t>
      </w:r>
      <w:r w:rsidRPr="004B44FD">
        <w:rPr>
          <w:rFonts w:ascii="Times" w:hAnsi="Times" w:cs="Times New Roman"/>
          <w:sz w:val="20"/>
          <w:szCs w:val="20"/>
        </w:rPr>
        <w:t>а по их оплате.</w:t>
      </w:r>
    </w:p>
    <w:p w14:paraId="050195B3" w14:textId="77777777" w:rsidR="002C6F7B" w:rsidRPr="004B44FD" w:rsidRDefault="002C6F7B" w:rsidP="004B44FD">
      <w:pPr>
        <w:tabs>
          <w:tab w:val="left" w:pos="0"/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36DE70D" w14:textId="7B57E2B9" w:rsidR="00692E28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2" w:name="sub_11"/>
      <w:bookmarkStart w:id="3" w:name="sub_111"/>
      <w:bookmarkEnd w:id="2"/>
      <w:r w:rsidRPr="004B44FD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692E28"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Pr="004B44FD">
        <w:rPr>
          <w:rFonts w:ascii="Times New Roman" w:hAnsi="Times New Roman" w:cs="Times New Roman"/>
          <w:sz w:val="20"/>
          <w:szCs w:val="20"/>
        </w:rPr>
        <w:t xml:space="preserve">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оказывает </w:t>
      </w:r>
      <w:r w:rsidRPr="004B44FD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4B44FD">
        <w:rPr>
          <w:rFonts w:ascii="Times New Roman" w:hAnsi="Times New Roman" w:cs="Times New Roman"/>
          <w:sz w:val="20"/>
          <w:szCs w:val="20"/>
        </w:rPr>
        <w:t>по предоставлению доступа к платформе регистрации посетителей и интерактивного взаимодействия с пользователем в беспроводных сетях Wi-Fi – «</w:t>
      </w:r>
      <w:r w:rsidR="003A1E5E" w:rsidRPr="004B44FD">
        <w:rPr>
          <w:rFonts w:ascii="Times New Roman" w:hAnsi="Times New Roman" w:cs="Times New Roman"/>
          <w:sz w:val="20"/>
          <w:szCs w:val="20"/>
        </w:rPr>
        <w:t xml:space="preserve">Global Hotspot Captive </w:t>
      </w:r>
      <w:proofErr w:type="spellStart"/>
      <w:r w:rsidR="003A1E5E" w:rsidRPr="004B44FD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» (далее – Услуги)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для реализации их </w:t>
      </w:r>
      <w:r w:rsidR="00A340A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Абонентам </w:t>
      </w:r>
      <w:r w:rsidRPr="004B44FD">
        <w:rPr>
          <w:rFonts w:ascii="Times New Roman" w:hAnsi="Times New Roman" w:cs="Times New Roman"/>
          <w:sz w:val="20"/>
          <w:szCs w:val="20"/>
        </w:rPr>
        <w:t>на условиях, установленных настоящим Договором</w:t>
      </w:r>
      <w:bookmarkEnd w:id="3"/>
      <w:r w:rsidR="00692E28" w:rsidRPr="004B44FD">
        <w:rPr>
          <w:rFonts w:ascii="Times New Roman" w:hAnsi="Times New Roman" w:cs="Times New Roman"/>
          <w:sz w:val="20"/>
          <w:szCs w:val="20"/>
        </w:rPr>
        <w:t xml:space="preserve">, Тарифами и Правилами предоставления Услуг, размещенными на сайте Исполнителя </w:t>
      </w:r>
      <w:hyperlink r:id="rId9" w:history="1">
        <w:r w:rsidR="00692E28"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="00692E28" w:rsidRPr="004B44FD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="00692E28" w:rsidRPr="004B44FD">
        <w:rPr>
          <w:rFonts w:ascii="Times New Roman" w:hAnsi="Times New Roman" w:cs="Times New Roman"/>
          <w:sz w:val="20"/>
          <w:szCs w:val="20"/>
        </w:rPr>
        <w:t>, а Заказчик обязуется принимать и оплачивать Услуги Исполнителя согласно условиям настоящего Договора.</w:t>
      </w:r>
    </w:p>
    <w:p w14:paraId="013A0618" w14:textId="0A45CAE6" w:rsidR="00692E28" w:rsidRPr="004B44FD" w:rsidRDefault="00692E28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10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4B44FD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4B44FD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270F6F14" w:rsidR="002C6F7B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</w:t>
      </w:r>
      <w:r w:rsidR="00692E28" w:rsidRPr="004B44FD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4B44FD">
        <w:rPr>
          <w:rFonts w:ascii="Times New Roman" w:hAnsi="Times New Roman" w:cs="Times New Roman"/>
          <w:sz w:val="20"/>
          <w:szCs w:val="20"/>
        </w:rPr>
        <w:t xml:space="preserve">их третьим лицам определяется </w:t>
      </w:r>
      <w:r w:rsidR="002A4DB9" w:rsidRPr="004B44FD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4B44FD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1" w:history="1">
        <w:r w:rsidR="002C6F7B" w:rsidRPr="004B44FD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="00101CE2">
        <w:rPr>
          <w:rFonts w:ascii="Times New Roman" w:hAnsi="Times New Roman" w:cs="Times New Roman"/>
          <w:sz w:val="20"/>
          <w:szCs w:val="20"/>
        </w:rPr>
        <w:t>, и Приложением №1 к настоящему договору.</w:t>
      </w:r>
    </w:p>
    <w:p w14:paraId="4BE16F86" w14:textId="42574043" w:rsidR="002C6F7B" w:rsidRPr="004B44FD" w:rsidRDefault="002D6145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lastRenderedPageBreak/>
        <w:t>Услуги, не предусмотренные п. 1</w:t>
      </w:r>
      <w:r w:rsidR="002C6F7B" w:rsidRPr="004B44FD">
        <w:rPr>
          <w:rFonts w:ascii="Times New Roman" w:hAnsi="Times New Roman" w:cs="Times New Roman"/>
          <w:sz w:val="20"/>
          <w:szCs w:val="20"/>
        </w:rPr>
        <w:t xml:space="preserve">.1. настоящего Договора, оказываются </w:t>
      </w:r>
      <w:proofErr w:type="spellStart"/>
      <w:r w:rsidR="006754A6"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EA27D1" w:rsidRPr="004B44FD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2C6F7B" w:rsidRPr="004B44FD">
        <w:rPr>
          <w:rFonts w:ascii="Times New Roman" w:hAnsi="Times New Roman" w:cs="Times New Roman"/>
          <w:sz w:val="20"/>
          <w:szCs w:val="20"/>
        </w:rPr>
        <w:t xml:space="preserve">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57044420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ом в соответствии с </w:t>
      </w:r>
      <w:hyperlink w:anchor="sub_11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 настоящего Договора</w:t>
      </w:r>
      <w:r w:rsidR="006754A6" w:rsidRPr="004B44FD">
        <w:rPr>
          <w:rFonts w:ascii="Times New Roman" w:hAnsi="Times New Roman" w:cs="Times New Roman"/>
          <w:sz w:val="20"/>
          <w:szCs w:val="20"/>
        </w:rPr>
        <w:t xml:space="preserve"> по отношению к Абонентам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возникают непосредственно у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а.</w:t>
      </w:r>
    </w:p>
    <w:p w14:paraId="20E3AD7F" w14:textId="302886EA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</w:t>
      </w:r>
      <w:r w:rsidR="006754A6" w:rsidRPr="004B44FD">
        <w:rPr>
          <w:rFonts w:ascii="Times New Roman" w:hAnsi="Times New Roman" w:cs="Times New Roman"/>
          <w:sz w:val="20"/>
          <w:szCs w:val="20"/>
        </w:rPr>
        <w:t xml:space="preserve">Исполнитель и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 осуществля</w:t>
      </w:r>
      <w:r w:rsidR="006754A6" w:rsidRPr="004B44FD">
        <w:rPr>
          <w:rFonts w:ascii="Times New Roman" w:hAnsi="Times New Roman" w:cs="Times New Roman"/>
          <w:sz w:val="20"/>
          <w:szCs w:val="20"/>
        </w:rPr>
        <w:t>ю</w:t>
      </w:r>
      <w:r w:rsidRPr="004B44FD">
        <w:rPr>
          <w:rFonts w:ascii="Times New Roman" w:hAnsi="Times New Roman" w:cs="Times New Roman"/>
          <w:sz w:val="20"/>
          <w:szCs w:val="20"/>
        </w:rPr>
        <w:t>т свою деятельность на территории Российской Федерации.</w:t>
      </w:r>
    </w:p>
    <w:p w14:paraId="5983A8D8" w14:textId="77777777" w:rsidR="001A193F" w:rsidRPr="004B44FD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4B44FD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5BD616A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Если ни одна из Сторон не менее чем за 30 (Тридцать) календарных дней до момента окончания срока действия Договора не заявит о его расторжении, Договор считается пролонгированным на тот же срок и на тех же условиях, но не более 2 (Двух) раз подряд.</w:t>
      </w:r>
    </w:p>
    <w:p w14:paraId="3D4EF381" w14:textId="77777777" w:rsidR="001A193F" w:rsidRPr="004B44FD" w:rsidRDefault="00882A5E" w:rsidP="004B44FD">
      <w:pPr>
        <w:widowControl/>
        <w:numPr>
          <w:ilvl w:val="1"/>
          <w:numId w:val="1"/>
        </w:numPr>
        <w:tabs>
          <w:tab w:val="left" w:pos="0"/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4" w:name="sub_2"/>
      <w:bookmarkEnd w:id="4"/>
      <w:r w:rsidRPr="004B44FD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4BA09F0F" w:rsidR="001A193F" w:rsidRPr="004B44FD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039DBA7C" w14:textId="4BE8E1F0" w:rsidR="006940ED" w:rsidRPr="004B44FD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Предоставить Заказчику доступ в Личный кабинет с возможность</w:t>
      </w:r>
      <w:r w:rsidR="00F05218" w:rsidRPr="004B44FD">
        <w:rPr>
          <w:rFonts w:ascii="Times New Roman" w:hAnsi="Times New Roman"/>
          <w:sz w:val="20"/>
          <w:szCs w:val="20"/>
        </w:rPr>
        <w:t>ю</w:t>
      </w:r>
      <w:r w:rsidRPr="004B44FD">
        <w:rPr>
          <w:rFonts w:ascii="Times New Roman" w:hAnsi="Times New Roman"/>
          <w:sz w:val="20"/>
          <w:szCs w:val="20"/>
        </w:rPr>
        <w:t xml:space="preserve"> создания Учетных записей для Абонентов, назначения им тарифов, ведения Лицевых счетов Абонентов</w:t>
      </w:r>
      <w:r w:rsidR="008F7897" w:rsidRPr="004B44FD">
        <w:rPr>
          <w:rFonts w:ascii="Times New Roman" w:hAnsi="Times New Roman"/>
          <w:sz w:val="20"/>
          <w:szCs w:val="20"/>
        </w:rPr>
        <w:t xml:space="preserve"> и сове</w:t>
      </w:r>
      <w:r w:rsidR="00F05218" w:rsidRPr="004B44FD">
        <w:rPr>
          <w:rFonts w:ascii="Times New Roman" w:hAnsi="Times New Roman"/>
          <w:sz w:val="20"/>
          <w:szCs w:val="20"/>
        </w:rPr>
        <w:t>р</w:t>
      </w:r>
      <w:r w:rsidR="008F7897" w:rsidRPr="004B44FD">
        <w:rPr>
          <w:rFonts w:ascii="Times New Roman" w:hAnsi="Times New Roman"/>
          <w:sz w:val="20"/>
          <w:szCs w:val="20"/>
        </w:rPr>
        <w:t>шения иных операций по оказанию Услуг Абонентам.</w:t>
      </w:r>
    </w:p>
    <w:p w14:paraId="6328A41D" w14:textId="77777777" w:rsidR="006940ED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3ECDF1B4" w14:textId="77777777" w:rsidR="006940ED" w:rsidRPr="004B44FD" w:rsidRDefault="006940ED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Оказывать Заказчику Услуги в объеме и в сроки, определяемые условиями настоящего Договора, Приложениями к нему, Тарифами (Приложение №1 к настоящему Договору, а также на сайте Исполнителя </w:t>
      </w:r>
      <w:hyperlink r:id="rId12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https://global-hotspot.ru/tarif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) и Правилами предоставления Услуг, размещенными на сайте Исполнителя </w:t>
      </w:r>
      <w:hyperlink r:id="rId13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https://global-hotspot.ru/rules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536CDACF" w14:textId="77777777" w:rsidR="006940ED" w:rsidRPr="004B44FD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Не менее чем за 24 (Двадцать четыре) часа уведомлять Заказчика посредством электронных средств связи о запланированных технических работах на оборудовании Исполнителя, влекущих перерыв в оказании Услуг.</w:t>
      </w:r>
    </w:p>
    <w:p w14:paraId="4B3F3B39" w14:textId="77777777" w:rsidR="008F7897" w:rsidRPr="004B44FD" w:rsidRDefault="004854F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Осуществлять Техническую поддержку Заказчика в соответствии с режимом работы Службы поддержки, опубликованным на сайте </w:t>
      </w:r>
      <w:hyperlink r:id="rId14" w:history="1">
        <w:r w:rsidRPr="004B44FD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27E8CDBD" w14:textId="4206B69A" w:rsidR="008F7897" w:rsidRPr="004B44FD" w:rsidRDefault="008F7897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Вести Лицевой счет Заказчика, учет стоимости оказанных Заказчиком Абонентам Услуг, а также </w:t>
      </w:r>
      <w:r w:rsidR="0067342C" w:rsidRPr="004B44FD">
        <w:rPr>
          <w:rFonts w:ascii="Times New Roman" w:hAnsi="Times New Roman" w:cs="Times New Roman"/>
          <w:sz w:val="20"/>
          <w:szCs w:val="20"/>
        </w:rPr>
        <w:t>учет стоимости Услуг, оказанных Исполнителю Заказчику</w:t>
      </w:r>
      <w:r w:rsidR="00497220" w:rsidRPr="004B44FD">
        <w:rPr>
          <w:rFonts w:ascii="Times New Roman" w:hAnsi="Times New Roman" w:cs="Times New Roman"/>
          <w:sz w:val="20"/>
          <w:szCs w:val="20"/>
        </w:rPr>
        <w:t>, и отображать эти данные в Личном кабинете Заказчика, на основании, которых ежемесячно выставлять счета на оплату оказанных Услуг Заказчику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15D0EBDA" w14:textId="61824DDC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Информировать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а обо всех обстоятельствах, которые могут повлиять на исполнение настоящего Договора.</w:t>
      </w:r>
    </w:p>
    <w:p w14:paraId="0AF4CC10" w14:textId="799B60F7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у на весь срок действия настоящего Договора право осуществлять маркетинговые и организационные мероприятия, связанные с поиском потенциальных </w:t>
      </w:r>
      <w:r w:rsidR="00B51A0B" w:rsidRPr="004B44FD">
        <w:rPr>
          <w:rFonts w:ascii="Times New Roman" w:hAnsi="Times New Roman" w:cs="Times New Roman"/>
          <w:sz w:val="20"/>
          <w:szCs w:val="20"/>
        </w:rPr>
        <w:t>покупателей</w:t>
      </w:r>
      <w:r w:rsidRPr="004B44FD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C452853" w14:textId="5EFBF6E5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а всей необходимой информацией и документами для осуществления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4854F9" w:rsidRPr="004B44FD">
        <w:rPr>
          <w:rFonts w:ascii="Times New Roman" w:hAnsi="Times New Roman" w:cs="Times New Roman"/>
          <w:sz w:val="20"/>
          <w:szCs w:val="20"/>
        </w:rPr>
        <w:t>ом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4854F9" w:rsidRPr="004B44FD">
        <w:rPr>
          <w:rFonts w:ascii="Times New Roman" w:hAnsi="Times New Roman" w:cs="Times New Roman"/>
          <w:sz w:val="20"/>
          <w:szCs w:val="20"/>
        </w:rPr>
        <w:t xml:space="preserve"> по оказанию Услуг Абонентам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1F2376F8" w14:textId="58E3EE7F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Принять от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 xml:space="preserve">а </w:t>
      </w:r>
      <w:r w:rsidR="00B51A0B" w:rsidRPr="004B44FD">
        <w:rPr>
          <w:rFonts w:ascii="Times New Roman" w:hAnsi="Times New Roman" w:cs="Times New Roman"/>
          <w:sz w:val="20"/>
          <w:szCs w:val="20"/>
        </w:rPr>
        <w:t xml:space="preserve">ежемесячный </w:t>
      </w:r>
      <w:r w:rsidRPr="004B44FD">
        <w:rPr>
          <w:rFonts w:ascii="Times New Roman" w:hAnsi="Times New Roman" w:cs="Times New Roman"/>
          <w:sz w:val="20"/>
          <w:szCs w:val="20"/>
        </w:rPr>
        <w:t>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46EC1D56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Сообщать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Pr="004B44FD">
        <w:rPr>
          <w:rFonts w:ascii="Times New Roman" w:hAnsi="Times New Roman" w:cs="Times New Roman"/>
          <w:sz w:val="20"/>
          <w:szCs w:val="20"/>
        </w:rPr>
        <w:t>у об имеющихся возражениях по представленному отчету в течение 10 (Десяти) дней после его представления.</w:t>
      </w:r>
    </w:p>
    <w:p w14:paraId="0F1A752B" w14:textId="4348A5E2" w:rsidR="001A193F" w:rsidRPr="004B44FD" w:rsidRDefault="006754A6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Исполнитель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68CF66B7" w14:textId="4916A820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>Требовать от Заказчика оплаты Услуг в соответствии с условиями Договора.</w:t>
      </w:r>
    </w:p>
    <w:p w14:paraId="47D7E861" w14:textId="5F9508CD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Без предупреждения Заказчика вносить изменения в технические свойства и характеристики Услуг, при условии, что данные изменения не приведут к перерыву в обслуживании Заказчика и Абонентов, не повлекут увеличения расходов Заказчика без его воли и не ухудшат потребительские свойства Услуг.</w:t>
      </w:r>
    </w:p>
    <w:p w14:paraId="1ABB03EA" w14:textId="77777777" w:rsidR="009A4E23" w:rsidRDefault="00497220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Привлекать к выполнению своих обязательств по Договору третьих лиц, оставаясь полностью ответственным за действия привлеченных лиц.</w:t>
      </w:r>
    </w:p>
    <w:p w14:paraId="14AD5288" w14:textId="74093EDF" w:rsidR="00497220" w:rsidRPr="009A4E23" w:rsidRDefault="009A4E23" w:rsidP="009A4E2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9A4E23">
        <w:rPr>
          <w:rFonts w:ascii="Times New Roman" w:hAnsi="Times New Roman" w:cs="Times New Roman"/>
          <w:sz w:val="20"/>
          <w:szCs w:val="20"/>
        </w:rPr>
        <w:t xml:space="preserve">Получать в Личном кабинете информацию о состоянии Лицевого счета, о зачисленных платежах, детализацию по </w:t>
      </w:r>
      <w:r>
        <w:rPr>
          <w:rFonts w:ascii="Times New Roman" w:hAnsi="Times New Roman" w:cs="Times New Roman"/>
          <w:sz w:val="20"/>
          <w:szCs w:val="20"/>
        </w:rPr>
        <w:t>расходам за фактически оказанные</w:t>
      </w:r>
      <w:r w:rsidRPr="009A4E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Заказчико</w:t>
      </w:r>
      <w:r w:rsidRPr="009A4E23">
        <w:rPr>
          <w:rFonts w:ascii="Times New Roman" w:hAnsi="Times New Roman" w:cs="Times New Roman"/>
          <w:sz w:val="20"/>
          <w:szCs w:val="20"/>
        </w:rPr>
        <w:t xml:space="preserve">м </w:t>
      </w:r>
      <w:r>
        <w:rPr>
          <w:rFonts w:ascii="Times New Roman" w:hAnsi="Times New Roman" w:cs="Times New Roman"/>
          <w:sz w:val="20"/>
          <w:szCs w:val="20"/>
        </w:rPr>
        <w:t>Абонентам Услуги</w:t>
      </w:r>
      <w:r w:rsidRPr="009A4E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1B3B" w:rsidRPr="009A4E23">
        <w:rPr>
          <w:rFonts w:ascii="Times New Roman" w:hAnsi="Times New Roman" w:cs="Times New Roman"/>
          <w:sz w:val="20"/>
          <w:szCs w:val="20"/>
        </w:rPr>
        <w:t xml:space="preserve">При возникновении сомнений о расхождении стоимости фактически оказанных Услуг Заказчиком Абонентам и Услуг, отраженных в информационной системе Исполнителя, потребовать </w:t>
      </w:r>
      <w:r w:rsidR="00497220" w:rsidRPr="009A4E23">
        <w:rPr>
          <w:rFonts w:ascii="Times New Roman" w:hAnsi="Times New Roman" w:cs="Times New Roman"/>
          <w:sz w:val="20"/>
          <w:szCs w:val="20"/>
        </w:rPr>
        <w:t xml:space="preserve">документальное подтверждение </w:t>
      </w:r>
      <w:r w:rsidR="002B38E7" w:rsidRPr="009A4E23">
        <w:rPr>
          <w:rFonts w:ascii="Times New Roman" w:hAnsi="Times New Roman" w:cs="Times New Roman"/>
          <w:sz w:val="20"/>
          <w:szCs w:val="20"/>
        </w:rPr>
        <w:t xml:space="preserve">стоимости оказанных Заказчиком Абонентам Услуг </w:t>
      </w:r>
      <w:r w:rsidR="00497220" w:rsidRPr="009A4E23">
        <w:rPr>
          <w:rFonts w:ascii="Times New Roman" w:hAnsi="Times New Roman" w:cs="Times New Roman"/>
          <w:sz w:val="20"/>
          <w:szCs w:val="20"/>
        </w:rPr>
        <w:t>(Акт выполненных работ).</w:t>
      </w:r>
    </w:p>
    <w:p w14:paraId="10F3DCF8" w14:textId="5843D78A" w:rsidR="00497220" w:rsidRPr="004B44FD" w:rsidRDefault="00497220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Приостановить оказание Услуг в случае исчерпания средств на Лицевом счету Заказчика, уведомив об этом Заказчика, в соответствии со следующим порядком: </w:t>
      </w:r>
    </w:p>
    <w:p w14:paraId="7670BD6E" w14:textId="533861D8" w:rsidR="00497220" w:rsidRPr="004B44FD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>в случае, если баланс Лицевого счета Заказчика остается отрицательным более 1</w:t>
      </w:r>
      <w:r w:rsidR="008C0237">
        <w:rPr>
          <w:sz w:val="20"/>
          <w:szCs w:val="20"/>
        </w:rPr>
        <w:t>0</w:t>
      </w:r>
      <w:r w:rsidRPr="004B44FD">
        <w:rPr>
          <w:sz w:val="20"/>
          <w:szCs w:val="20"/>
        </w:rPr>
        <w:t xml:space="preserve"> (Десяти) рабочих дней с момента окончания срока оплаты счета, Исполнитель имеет право в одностороннем порядке приостановить оказание Услуг;</w:t>
      </w:r>
    </w:p>
    <w:p w14:paraId="5E200CA9" w14:textId="2F36DCF0" w:rsidR="00497220" w:rsidRPr="004B44FD" w:rsidRDefault="00497220" w:rsidP="004B44FD">
      <w:pPr>
        <w:pStyle w:val="affffb"/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в случае, если баланс Лицевого счета Заказчика остается отрицательным в последующие 45 (Сорок пять) календарных дней Исполнитель имеет право отказаться от исполнения настоящего Договора, удалив Личный кабинет, </w:t>
      </w:r>
      <w:r w:rsidRPr="004B44FD">
        <w:rPr>
          <w:sz w:val="20"/>
          <w:szCs w:val="20"/>
        </w:rPr>
        <w:lastRenderedPageBreak/>
        <w:t>идентификационные данные и</w:t>
      </w:r>
      <w:r w:rsidRPr="004B44FD">
        <w:rPr>
          <w:b/>
          <w:sz w:val="20"/>
          <w:szCs w:val="20"/>
        </w:rPr>
        <w:t xml:space="preserve"> </w:t>
      </w:r>
      <w:r w:rsidRPr="004B44FD">
        <w:rPr>
          <w:sz w:val="20"/>
          <w:szCs w:val="20"/>
        </w:rPr>
        <w:t>Лицевой счет Заказчика. В случае расторжения Договора по указанным причинам, Заказчик не освобождается от обязанности по погашению задолженности по настоящему Договору</w:t>
      </w:r>
      <w:r w:rsidR="009E3D08">
        <w:rPr>
          <w:sz w:val="20"/>
          <w:szCs w:val="20"/>
        </w:rPr>
        <w:t>, а также обязан уведомить Абонентов о сложившейся ситуации и предложить им заключить договор с Исполнителем</w:t>
      </w:r>
      <w:r w:rsidRPr="004B44FD">
        <w:rPr>
          <w:sz w:val="20"/>
          <w:szCs w:val="20"/>
        </w:rPr>
        <w:t>.</w:t>
      </w:r>
    </w:p>
    <w:p w14:paraId="0E929839" w14:textId="1EB07225" w:rsidR="00497220" w:rsidRPr="004B44FD" w:rsidRDefault="00497220" w:rsidP="00CE4775">
      <w:pPr>
        <w:pStyle w:val="affffb"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Частично или полностью приостанавливать оказание услуг и заблокировать доступ к Личному кабинету (Учетной записи) в следующих случаях: </w:t>
      </w:r>
    </w:p>
    <w:p w14:paraId="28E67A9B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на основании официального указания уполномоченного государственного органа в соответствии с законодательством Российской Федерации; </w:t>
      </w:r>
    </w:p>
    <w:p w14:paraId="2CFA531E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в случае нарушения Заказчиком Правил пользования услугами, размещенными на сайте Исполнителя https://global-hotspot.ru; </w:t>
      </w:r>
    </w:p>
    <w:p w14:paraId="1A537254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при наличии подозрений, что к Личному кабинету Заказчика неправомерно получили доступ третьи лица; </w:t>
      </w:r>
    </w:p>
    <w:p w14:paraId="0E55BE7C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>осуществления Заказчиком действий, направленных на нарушение нормального функционирования элементов сети Интернет;</w:t>
      </w:r>
    </w:p>
    <w:p w14:paraId="0A7956D8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при наличии подозрений на осуществление или осуществления Заказчиком иных действий, прямо запрещенных, либо не предусмотренных настоящим Договором, но содержащих состав административного правонарушения или уголовного преступления, либо нарушающих права и законные интересы третьих лиц; </w:t>
      </w:r>
    </w:p>
    <w:p w14:paraId="6C054DFE" w14:textId="77777777" w:rsidR="00497220" w:rsidRPr="004B44FD" w:rsidRDefault="00497220" w:rsidP="004B44FD">
      <w:pPr>
        <w:pStyle w:val="affffb"/>
        <w:numPr>
          <w:ilvl w:val="0"/>
          <w:numId w:val="28"/>
        </w:numPr>
        <w:tabs>
          <w:tab w:val="left" w:pos="0"/>
          <w:tab w:val="left" w:pos="567"/>
        </w:tabs>
        <w:ind w:left="0" w:firstLine="0"/>
        <w:jc w:val="both"/>
        <w:rPr>
          <w:sz w:val="20"/>
          <w:szCs w:val="20"/>
        </w:rPr>
      </w:pPr>
      <w:r w:rsidRPr="004B44FD">
        <w:rPr>
          <w:sz w:val="20"/>
          <w:szCs w:val="20"/>
        </w:rPr>
        <w:t xml:space="preserve">использования Услуг для получения или раздачи </w:t>
      </w:r>
      <w:proofErr w:type="spellStart"/>
      <w:r w:rsidRPr="004B44FD">
        <w:rPr>
          <w:sz w:val="20"/>
          <w:szCs w:val="20"/>
        </w:rPr>
        <w:t>torrent</w:t>
      </w:r>
      <w:proofErr w:type="spellEnd"/>
      <w:r w:rsidRPr="004B44FD">
        <w:rPr>
          <w:sz w:val="20"/>
          <w:szCs w:val="20"/>
        </w:rPr>
        <w:t>-трафика.</w:t>
      </w:r>
    </w:p>
    <w:p w14:paraId="228E0BF3" w14:textId="1AF60D30" w:rsidR="00497220" w:rsidRPr="004B44FD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Приостанавливать предоставление Услуг на время, необходимое для проведения профилактических (регламентных) работ в сетях и на объектах Исполнителя</w:t>
      </w:r>
      <w:r w:rsidR="00CE4775">
        <w:rPr>
          <w:rFonts w:ascii="Times New Roman" w:hAnsi="Times New Roman" w:cs="Times New Roman"/>
          <w:sz w:val="20"/>
          <w:szCs w:val="20"/>
        </w:rPr>
        <w:t xml:space="preserve"> сроком не более 24 часов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3E6D3ABA" w14:textId="77777777" w:rsidR="00497220" w:rsidRPr="004B44FD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На собственное усмотрение предоставлять Заказчику возможность использования Услуг в тестовом режиме на условиях, определяемых на сайте https://global-hotspot.ru.</w:t>
      </w:r>
    </w:p>
    <w:p w14:paraId="7F72B60D" w14:textId="77777777" w:rsidR="00497220" w:rsidRPr="004B44FD" w:rsidRDefault="00497220" w:rsidP="004B44FD">
      <w:pPr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Предоставление Услуг в тестовом режиме не налагает на Исполнителя финансовых или прочих обязательств по качеству оказания услуг и уровню сервиса. Предоставление Услуг в тестовом режиме может быть в одностороннем порядке прекращено Исполнителем в любое время и без предупреждения.</w:t>
      </w:r>
    </w:p>
    <w:p w14:paraId="1B39BC27" w14:textId="02501CBD" w:rsidR="00497220" w:rsidRDefault="00497220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Изменить Тарифы на сайте https://global-hotspot.ru, а именно: название тарифа, стоимость Услуг, порядок оказания Услуг, перечень включенных в тариф Услуг, направив на 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 Заказчика уведомления об изменениях Тарифов без указания причин изменения, не позднее чем за 30 (Тридцать) календарных дней до даты увеличения стоимости Услуг.</w:t>
      </w:r>
    </w:p>
    <w:p w14:paraId="566B344F" w14:textId="69F2F618" w:rsidR="008F4B3C" w:rsidRDefault="008F4B3C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одностороннем порядке изменить стоимость Услуг без уведомления Заказчика при нарушении Заказчиком пункта 3.3.6 настоящего договора.</w:t>
      </w:r>
    </w:p>
    <w:p w14:paraId="2C79A07A" w14:textId="169D7384" w:rsidR="003B6DC7" w:rsidRPr="004B44FD" w:rsidRDefault="003B6DC7" w:rsidP="004B44FD">
      <w:pPr>
        <w:widowControl/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Потребовать от Заказчика оплаты за хостинг и доменное имя в случае, если </w:t>
      </w:r>
      <w:r w:rsidR="002D6F08">
        <w:rPr>
          <w:rFonts w:ascii="Times New Roman" w:hAnsi="Times New Roman" w:cs="Times New Roman"/>
          <w:sz w:val="20"/>
          <w:szCs w:val="20"/>
        </w:rPr>
        <w:t xml:space="preserve">для оказания Услуг создавалось новое доменное имя и </w:t>
      </w:r>
      <w:r w:rsidR="00B5167D">
        <w:rPr>
          <w:rFonts w:ascii="Times New Roman" w:hAnsi="Times New Roman" w:cs="Times New Roman"/>
          <w:sz w:val="20"/>
          <w:szCs w:val="20"/>
        </w:rPr>
        <w:t>стоимость оказанных</w:t>
      </w:r>
      <w:r w:rsidR="002D6F08">
        <w:rPr>
          <w:rFonts w:ascii="Times New Roman" w:hAnsi="Times New Roman" w:cs="Times New Roman"/>
          <w:sz w:val="20"/>
          <w:szCs w:val="20"/>
        </w:rPr>
        <w:t xml:space="preserve"> Заказчиком Услуг Абонентам не покрывает расходы Исполнителя на обслуживание хостинга и доменного имени.</w:t>
      </w:r>
    </w:p>
    <w:p w14:paraId="6B8F2D17" w14:textId="524F3A96" w:rsidR="001A193F" w:rsidRPr="004B44FD" w:rsidRDefault="006539AE" w:rsidP="004B44F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14:paraId="578A1EE0" w14:textId="7FDF777F" w:rsidR="00497220" w:rsidRDefault="008F6F3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о</w:t>
      </w:r>
      <w:r w:rsidR="006D1E43">
        <w:rPr>
          <w:rFonts w:ascii="Times New Roman" w:hAnsi="Times New Roman"/>
          <w:sz w:val="20"/>
          <w:szCs w:val="20"/>
        </w:rPr>
        <w:t>плачивать Услуги Исполнителя в соответствии с условиями Договора</w:t>
      </w:r>
      <w:r>
        <w:rPr>
          <w:rFonts w:ascii="Times New Roman" w:hAnsi="Times New Roman"/>
          <w:sz w:val="20"/>
          <w:szCs w:val="20"/>
        </w:rPr>
        <w:t xml:space="preserve"> и Приложений к нему</w:t>
      </w:r>
      <w:r w:rsidR="006D1E43">
        <w:rPr>
          <w:rFonts w:ascii="Times New Roman" w:hAnsi="Times New Roman"/>
          <w:sz w:val="20"/>
          <w:szCs w:val="20"/>
        </w:rPr>
        <w:t>.</w:t>
      </w:r>
    </w:p>
    <w:p w14:paraId="3AF83EC5" w14:textId="384E0D9E" w:rsidR="004F2304" w:rsidRPr="004B44FD" w:rsidRDefault="004F2304" w:rsidP="006D1E43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Предоставить Исполнителю необходимые технические ресурсы для оказания Услуг и поддерживать их работос</w:t>
      </w:r>
      <w:r w:rsidR="00D42C0A">
        <w:rPr>
          <w:rFonts w:ascii="Times New Roman" w:hAnsi="Times New Roman"/>
          <w:sz w:val="20"/>
          <w:szCs w:val="20"/>
        </w:rPr>
        <w:t>пособность.</w:t>
      </w:r>
    </w:p>
    <w:p w14:paraId="3187E851" w14:textId="360B0B41" w:rsidR="000137D3" w:rsidRPr="00171E4E" w:rsidRDefault="000137D3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Вести Лицевые счета Абонентов, своевременно требовать от них оплату Услуг, вести учет</w:t>
      </w:r>
      <w:r w:rsidRPr="000137D3">
        <w:rPr>
          <w:rFonts w:ascii="Times New Roman" w:hAnsi="Times New Roman" w:cs="Times New Roman"/>
          <w:sz w:val="20"/>
          <w:szCs w:val="20"/>
        </w:rPr>
        <w:t xml:space="preserve"> стоимости оказанных </w:t>
      </w:r>
      <w:r>
        <w:rPr>
          <w:rFonts w:ascii="Times New Roman" w:hAnsi="Times New Roman" w:cs="Times New Roman"/>
          <w:sz w:val="20"/>
          <w:szCs w:val="20"/>
        </w:rPr>
        <w:t>Абонентам</w:t>
      </w:r>
      <w:r w:rsidRPr="000137D3">
        <w:rPr>
          <w:rFonts w:ascii="Times New Roman" w:hAnsi="Times New Roman" w:cs="Times New Roman"/>
          <w:sz w:val="20"/>
          <w:szCs w:val="20"/>
        </w:rPr>
        <w:t xml:space="preserve"> Услуг, своевременно отражать поступление и списание средств с Лицевого счета 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Pr="000137D3">
        <w:rPr>
          <w:rFonts w:ascii="Times New Roman" w:hAnsi="Times New Roman" w:cs="Times New Roman"/>
          <w:sz w:val="20"/>
          <w:szCs w:val="20"/>
        </w:rPr>
        <w:t xml:space="preserve">а, а также своевременно информировать </w:t>
      </w:r>
      <w:r>
        <w:rPr>
          <w:rFonts w:ascii="Times New Roman" w:hAnsi="Times New Roman" w:cs="Times New Roman"/>
          <w:sz w:val="20"/>
          <w:szCs w:val="20"/>
        </w:rPr>
        <w:t>Абонента</w:t>
      </w:r>
      <w:r w:rsidRPr="000137D3">
        <w:rPr>
          <w:rFonts w:ascii="Times New Roman" w:hAnsi="Times New Roman" w:cs="Times New Roman"/>
          <w:sz w:val="20"/>
          <w:szCs w:val="20"/>
        </w:rPr>
        <w:t xml:space="preserve"> об окончании средств на его Лицевом счету.</w:t>
      </w:r>
    </w:p>
    <w:p w14:paraId="1719C96B" w14:textId="37954296" w:rsidR="00171E4E" w:rsidRPr="00CA0279" w:rsidRDefault="00171E4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Убедиться в работоспособности оборудования Абонента до начала оказания Услуг.</w:t>
      </w:r>
    </w:p>
    <w:p w14:paraId="72830260" w14:textId="1356B1E4" w:rsidR="00CA0279" w:rsidRPr="00F4338A" w:rsidRDefault="00CA0279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осуществлять Техническую поддержку Абонентов</w:t>
      </w:r>
      <w:r w:rsidR="003D0558">
        <w:rPr>
          <w:rFonts w:ascii="Times New Roman" w:hAnsi="Times New Roman" w:cs="Times New Roman"/>
          <w:sz w:val="20"/>
          <w:szCs w:val="20"/>
        </w:rPr>
        <w:t xml:space="preserve"> и за свой счет обеспечить каналы связи, по которым будет принимать заявки от Абонентов: телефонную линию и </w:t>
      </w:r>
      <w:r w:rsidR="003D055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D0558" w:rsidRPr="003D0558">
        <w:rPr>
          <w:rFonts w:ascii="Times New Roman" w:hAnsi="Times New Roman" w:cs="Times New Roman"/>
          <w:sz w:val="20"/>
          <w:szCs w:val="20"/>
        </w:rPr>
        <w:t>-</w:t>
      </w:r>
      <w:r w:rsidR="003D055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D0558" w:rsidRPr="00A57B43">
        <w:rPr>
          <w:rFonts w:ascii="Times New Roman" w:hAnsi="Times New Roman" w:cs="Times New Roman"/>
          <w:sz w:val="20"/>
          <w:szCs w:val="20"/>
        </w:rPr>
        <w:t>.</w:t>
      </w:r>
    </w:p>
    <w:p w14:paraId="7FF3326B" w14:textId="62FF96FC" w:rsidR="00F4338A" w:rsidRPr="008F6F34" w:rsidRDefault="00F4338A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течение 2 (двух) месяцев с момента подписания настоящего Договора подключить не менее 5 (пяти) постоянно функционирующих Объектов или Абонентов, а в течение года </w:t>
      </w:r>
      <w:r w:rsidR="008F4B3C">
        <w:rPr>
          <w:rFonts w:ascii="Times New Roman" w:hAnsi="Times New Roman"/>
          <w:sz w:val="20"/>
          <w:szCs w:val="20"/>
        </w:rPr>
        <w:t>име</w:t>
      </w:r>
      <w:r>
        <w:rPr>
          <w:rFonts w:ascii="Times New Roman" w:hAnsi="Times New Roman"/>
          <w:sz w:val="20"/>
          <w:szCs w:val="20"/>
        </w:rPr>
        <w:t xml:space="preserve">ть не менее 10 (пяти) </w:t>
      </w:r>
      <w:r w:rsidR="008F4B3C">
        <w:rPr>
          <w:rFonts w:ascii="Times New Roman" w:hAnsi="Times New Roman"/>
          <w:sz w:val="20"/>
          <w:szCs w:val="20"/>
        </w:rPr>
        <w:t xml:space="preserve">постоянно функционирующих </w:t>
      </w:r>
      <w:r>
        <w:rPr>
          <w:rFonts w:ascii="Times New Roman" w:hAnsi="Times New Roman"/>
          <w:sz w:val="20"/>
          <w:szCs w:val="20"/>
        </w:rPr>
        <w:t>Объектов или Абонентов</w:t>
      </w:r>
      <w:r w:rsidR="008F4B3C">
        <w:rPr>
          <w:rFonts w:ascii="Times New Roman" w:hAnsi="Times New Roman"/>
          <w:sz w:val="20"/>
          <w:szCs w:val="20"/>
        </w:rPr>
        <w:t>.</w:t>
      </w:r>
    </w:p>
    <w:p w14:paraId="7668E1B9" w14:textId="77777777" w:rsidR="008F6F34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F6F34">
        <w:rPr>
          <w:rFonts w:ascii="Times New Roman" w:hAnsi="Times New Roman" w:cs="Times New Roman"/>
          <w:sz w:val="20"/>
          <w:szCs w:val="20"/>
        </w:rPr>
        <w:t>Предоставлять необходимую информацию сотрудникам Исполнителя для осуществления им обязательств по настоящему Договору.</w:t>
      </w:r>
    </w:p>
    <w:p w14:paraId="30389527" w14:textId="30A862C8" w:rsidR="008F6F34" w:rsidRPr="000137D3" w:rsidRDefault="008F6F34" w:rsidP="008F6F34">
      <w:pPr>
        <w:widowControl/>
        <w:numPr>
          <w:ilvl w:val="2"/>
          <w:numId w:val="1"/>
        </w:numPr>
        <w:tabs>
          <w:tab w:val="left" w:pos="567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137D3">
        <w:rPr>
          <w:rFonts w:ascii="Times New Roman" w:hAnsi="Times New Roman" w:cs="Times New Roman"/>
          <w:sz w:val="20"/>
          <w:szCs w:val="20"/>
        </w:rPr>
        <w:t>Обеспечивать конфиденциальность доступа к Личному кабинету. На Заказчике в полной мере лежит риск последствий утраты авторизационных данных.</w:t>
      </w:r>
    </w:p>
    <w:p w14:paraId="5FD64CCE" w14:textId="77777777" w:rsidR="00C23F1C" w:rsidRDefault="00C23F1C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137D3">
        <w:rPr>
          <w:rFonts w:ascii="Times New Roman" w:hAnsi="Times New Roman" w:cs="Times New Roman"/>
          <w:sz w:val="20"/>
          <w:szCs w:val="20"/>
        </w:rPr>
        <w:t xml:space="preserve">Не реже раза в неделю посещать сайт Исполнителя </w:t>
      </w:r>
      <w:hyperlink r:id="rId15" w:history="1">
        <w:r w:rsidRPr="000137D3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</w:t>
        </w:r>
      </w:hyperlink>
      <w:r w:rsidRPr="000137D3">
        <w:rPr>
          <w:rFonts w:ascii="Times New Roman" w:hAnsi="Times New Roman" w:cs="Times New Roman"/>
          <w:sz w:val="20"/>
          <w:szCs w:val="20"/>
        </w:rPr>
        <w:t xml:space="preserve"> и знакомиться с официальной информацией, опубликованной Исполнителем.</w:t>
      </w:r>
    </w:p>
    <w:p w14:paraId="250C3E11" w14:textId="380F7E34" w:rsidR="00B45853" w:rsidRPr="000137D3" w:rsidRDefault="00B45853" w:rsidP="00C23F1C">
      <w:pPr>
        <w:widowControl/>
        <w:numPr>
          <w:ilvl w:val="2"/>
          <w:numId w:val="1"/>
        </w:numPr>
        <w:tabs>
          <w:tab w:val="clear" w:pos="862"/>
          <w:tab w:val="num" w:pos="567"/>
          <w:tab w:val="num" w:pos="709"/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Заключить договор с рекомендуемыми Исполнителем смс-</w:t>
      </w:r>
      <w:proofErr w:type="spellStart"/>
      <w:r>
        <w:rPr>
          <w:rFonts w:ascii="Times New Roman" w:hAnsi="Times New Roman" w:cs="Times New Roman"/>
          <w:sz w:val="20"/>
          <w:szCs w:val="20"/>
        </w:rPr>
        <w:t>агрегаторами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оказания Абонентам Услуг и самостоятельно вести взаиморасчеты по отправке смс-сообщений Абонентов.</w:t>
      </w:r>
    </w:p>
    <w:p w14:paraId="1B352413" w14:textId="4CE969AD" w:rsidR="001A193F" w:rsidRPr="00CA0279" w:rsidRDefault="00882A5E" w:rsidP="00CA0279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A0279">
        <w:rPr>
          <w:rFonts w:ascii="Times New Roman" w:hAnsi="Times New Roman" w:cs="Times New Roman"/>
          <w:sz w:val="20"/>
          <w:szCs w:val="20"/>
        </w:rPr>
        <w:t xml:space="preserve">За свой счет проводить мероприятия, способствующие привлечению потенциальных </w:t>
      </w:r>
      <w:r w:rsidR="006539AE" w:rsidRPr="00CA0279">
        <w:rPr>
          <w:rFonts w:ascii="Times New Roman" w:hAnsi="Times New Roman" w:cs="Times New Roman"/>
          <w:sz w:val="20"/>
          <w:szCs w:val="20"/>
        </w:rPr>
        <w:t>Абонент</w:t>
      </w:r>
      <w:r w:rsidRPr="00CA0279">
        <w:rPr>
          <w:rFonts w:ascii="Times New Roman" w:hAnsi="Times New Roman" w:cs="Times New Roman"/>
          <w:sz w:val="20"/>
          <w:szCs w:val="20"/>
        </w:rPr>
        <w:t>ов.</w:t>
      </w:r>
    </w:p>
    <w:p w14:paraId="60B5BD73" w14:textId="77777777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4AE5C8C3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Вести переговоры с потенциальными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>ами и иными третьими лицами от своего имени.</w:t>
      </w:r>
    </w:p>
    <w:p w14:paraId="0BEE939D" w14:textId="2E09D965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Своевременно предоставлять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>ам информацию о реализуемых Услугах.</w:t>
      </w:r>
    </w:p>
    <w:p w14:paraId="5AA1B42B" w14:textId="6F05FBC0" w:rsidR="001A193F" w:rsidRPr="004B44FD" w:rsidRDefault="00882A5E" w:rsidP="004B44FD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Выполнять указания </w:t>
      </w:r>
      <w:r w:rsidR="006D1E43">
        <w:rPr>
          <w:rFonts w:ascii="Times New Roman" w:hAnsi="Times New Roman" w:cs="Times New Roman"/>
          <w:sz w:val="20"/>
          <w:szCs w:val="20"/>
        </w:rPr>
        <w:t>Исполнителя</w:t>
      </w:r>
      <w:r w:rsidRPr="004B44FD">
        <w:rPr>
          <w:rFonts w:ascii="Times New Roman" w:hAnsi="Times New Roman" w:cs="Times New Roman"/>
          <w:sz w:val="20"/>
          <w:szCs w:val="20"/>
        </w:rPr>
        <w:t xml:space="preserve">, касающиеся осуществления </w:t>
      </w:r>
      <w:r w:rsidR="006D1E43">
        <w:rPr>
          <w:rFonts w:ascii="Times New Roman" w:hAnsi="Times New Roman" w:cs="Times New Roman"/>
          <w:sz w:val="20"/>
          <w:szCs w:val="20"/>
        </w:rPr>
        <w:t>Заказчиком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6D1E43">
        <w:rPr>
          <w:rFonts w:ascii="Times New Roman" w:hAnsi="Times New Roman" w:cs="Times New Roman"/>
          <w:sz w:val="20"/>
          <w:szCs w:val="20"/>
        </w:rPr>
        <w:t xml:space="preserve"> по реализации Услуг Абонентам</w:t>
      </w:r>
      <w:r w:rsidRPr="004B44FD">
        <w:rPr>
          <w:rFonts w:ascii="Times New Roman" w:hAnsi="Times New Roman" w:cs="Times New Roman"/>
          <w:sz w:val="20"/>
          <w:szCs w:val="20"/>
        </w:rPr>
        <w:t>, если эти указания не противоречат требованиям закона.</w:t>
      </w:r>
    </w:p>
    <w:p w14:paraId="52965A87" w14:textId="66D9EE42" w:rsidR="001A193F" w:rsidRPr="00E675A0" w:rsidRDefault="006539AE" w:rsidP="00CA027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/>
          <w:sz w:val="20"/>
          <w:szCs w:val="20"/>
        </w:rPr>
      </w:pPr>
      <w:r w:rsidRPr="00CA0279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CA0279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53347F44" w14:textId="44315F15" w:rsidR="00E675A0" w:rsidRPr="00E675A0" w:rsidRDefault="00E675A0" w:rsidP="00E675A0">
      <w:pPr>
        <w:widowControl/>
        <w:numPr>
          <w:ilvl w:val="2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t xml:space="preserve">Требовать от Исполнителя предоставление Услуг в соответствии с условиями Договора и Правилами предоставления Услуг, размещенными на сайте Исполнителя </w:t>
      </w:r>
      <w:hyperlink r:id="rId16" w:history="1">
        <w:r w:rsidRPr="00E675A0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E675A0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rules</w:t>
        </w:r>
      </w:hyperlink>
      <w:r w:rsidRPr="00E675A0">
        <w:rPr>
          <w:rFonts w:ascii="Times New Roman" w:hAnsi="Times New Roman" w:cs="Times New Roman"/>
          <w:sz w:val="20"/>
          <w:szCs w:val="20"/>
        </w:rPr>
        <w:t>.</w:t>
      </w:r>
    </w:p>
    <w:p w14:paraId="42A8F1DA" w14:textId="5AFE21DE" w:rsidR="00051C8C" w:rsidRPr="00E675A0" w:rsidRDefault="00740C88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t xml:space="preserve">Оказывать Услуги Абонентам </w:t>
      </w:r>
      <w:r w:rsidR="000137D3" w:rsidRPr="00E675A0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6C41A6">
        <w:rPr>
          <w:rFonts w:ascii="Times New Roman" w:hAnsi="Times New Roman" w:cs="Times New Roman"/>
          <w:sz w:val="20"/>
          <w:szCs w:val="20"/>
        </w:rPr>
        <w:t xml:space="preserve">собственной </w:t>
      </w:r>
      <w:r w:rsidR="00CA0279" w:rsidRPr="00E675A0">
        <w:rPr>
          <w:rFonts w:ascii="Times New Roman" w:hAnsi="Times New Roman" w:cs="Times New Roman"/>
          <w:sz w:val="20"/>
          <w:szCs w:val="20"/>
        </w:rPr>
        <w:t>торговой марки.</w:t>
      </w:r>
    </w:p>
    <w:p w14:paraId="6B00C29C" w14:textId="6652FF00" w:rsidR="00051C8C" w:rsidRDefault="00051C8C" w:rsidP="00051C8C">
      <w:pPr>
        <w:numPr>
          <w:ilvl w:val="2"/>
          <w:numId w:val="1"/>
        </w:numPr>
        <w:tabs>
          <w:tab w:val="clear" w:pos="862"/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E675A0">
        <w:rPr>
          <w:rFonts w:ascii="Times New Roman" w:hAnsi="Times New Roman" w:cs="Times New Roman"/>
          <w:sz w:val="20"/>
          <w:szCs w:val="20"/>
        </w:rPr>
        <w:lastRenderedPageBreak/>
        <w:t>Получать Техническую поддержку от Исполнителя в соответствии с условиями настоящего Договора.</w:t>
      </w:r>
    </w:p>
    <w:p w14:paraId="351978A7" w14:textId="5B05A15A" w:rsidR="00E675A0" w:rsidRDefault="00E675A0" w:rsidP="00E675A0">
      <w:pPr>
        <w:numPr>
          <w:ilvl w:val="1"/>
          <w:numId w:val="1"/>
        </w:numPr>
        <w:tabs>
          <w:tab w:val="left" w:pos="0"/>
          <w:tab w:val="left" w:pos="5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не имеет право:</w:t>
      </w:r>
    </w:p>
    <w:p w14:paraId="2457E555" w14:textId="6D4036A0" w:rsidR="00E675A0" w:rsidRPr="00B45853" w:rsidRDefault="00E675A0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B45853">
        <w:rPr>
          <w:rFonts w:ascii="Times New Roman" w:hAnsi="Times New Roman" w:cs="Times New Roman"/>
          <w:sz w:val="20"/>
          <w:szCs w:val="20"/>
        </w:rPr>
        <w:t>Передавать свои права и обязанности по настоящему Договору и предоставлять доступ к Личному кабинету третьим лицам.</w:t>
      </w:r>
    </w:p>
    <w:p w14:paraId="537C951B" w14:textId="7A4F5C0C" w:rsidR="00E675A0" w:rsidRPr="00B45853" w:rsidRDefault="007E1585" w:rsidP="00E675A0">
      <w:pPr>
        <w:numPr>
          <w:ilvl w:val="2"/>
          <w:numId w:val="1"/>
        </w:numPr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B45853">
        <w:rPr>
          <w:rFonts w:ascii="Times New Roman" w:hAnsi="Times New Roman" w:cs="Times New Roman"/>
          <w:sz w:val="20"/>
          <w:szCs w:val="20"/>
        </w:rPr>
        <w:t>Оказывать Услуги Абонентам на условиях, отличных от предъявляемых Исполнителем.</w:t>
      </w:r>
    </w:p>
    <w:p w14:paraId="68C90C27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3E42337" w14:textId="41848DD7" w:rsidR="001A193F" w:rsidRPr="004B44FD" w:rsidRDefault="00692E28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5" w:name="sub_3"/>
      <w:bookmarkEnd w:id="5"/>
      <w:r w:rsidRPr="00C30836">
        <w:rPr>
          <w:rFonts w:ascii="Times New Roman" w:hAnsi="Times New Roman" w:cs="Times New Roman"/>
          <w:sz w:val="20"/>
          <w:szCs w:val="20"/>
        </w:rPr>
        <w:t>СТОИМОСТЬ</w:t>
      </w:r>
      <w:r w:rsidRPr="004B44F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 ПОРЯДОК РАСЧЕТОВ</w:t>
      </w:r>
    </w:p>
    <w:p w14:paraId="7328AA58" w14:textId="77777777" w:rsidR="0080370D" w:rsidRPr="00AF0D50" w:rsidRDefault="0080370D" w:rsidP="0080370D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>Заказчик производит ежемесячную оплату Услуг Исполнителя в течение 10 (Десяти) банковских дней с даты выставления счета Исполнителем в рублях, путем осуществления безналичных расчетов на расчетный счет Исполнителя.</w:t>
      </w:r>
    </w:p>
    <w:p w14:paraId="675900EA" w14:textId="31505DBB" w:rsidR="00A77DB4" w:rsidRDefault="004F2304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>Услуги Исполнителя не облагаются НДС на основании статьи 346.11 главы 26.2 НК РФ.</w:t>
      </w:r>
    </w:p>
    <w:p w14:paraId="574EBEAA" w14:textId="0B35CF7D" w:rsidR="004E6018" w:rsidRDefault="004F2304" w:rsidP="004E6018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Ежемесячная с</w:t>
      </w:r>
      <w:r w:rsidR="00EE4A17">
        <w:rPr>
          <w:sz w:val="20"/>
          <w:szCs w:val="20"/>
        </w:rPr>
        <w:t>тоимость Услуг определяется количеством подключенных Абонентов</w:t>
      </w:r>
      <w:r w:rsidR="0080370D">
        <w:rPr>
          <w:sz w:val="20"/>
          <w:szCs w:val="20"/>
        </w:rPr>
        <w:t>,</w:t>
      </w:r>
      <w:r w:rsidR="00EE4A17">
        <w:rPr>
          <w:sz w:val="20"/>
          <w:szCs w:val="20"/>
        </w:rPr>
        <w:t xml:space="preserve"> стоимостью реализованных </w:t>
      </w:r>
      <w:r w:rsidR="0080370D">
        <w:rPr>
          <w:sz w:val="20"/>
          <w:szCs w:val="20"/>
        </w:rPr>
        <w:t>Абонентам</w:t>
      </w:r>
      <w:r w:rsidR="00EE4A17">
        <w:rPr>
          <w:sz w:val="20"/>
          <w:szCs w:val="20"/>
        </w:rPr>
        <w:t xml:space="preserve"> Услуг в зависимости от</w:t>
      </w:r>
      <w:r w:rsidR="00AF0D50" w:rsidRPr="00AF0D50">
        <w:rPr>
          <w:sz w:val="20"/>
          <w:szCs w:val="20"/>
        </w:rPr>
        <w:t xml:space="preserve"> Тариф</w:t>
      </w:r>
      <w:r w:rsidR="00EE4A17">
        <w:rPr>
          <w:sz w:val="20"/>
          <w:szCs w:val="20"/>
        </w:rPr>
        <w:t>а</w:t>
      </w:r>
      <w:r w:rsidR="0080370D">
        <w:rPr>
          <w:sz w:val="20"/>
          <w:szCs w:val="20"/>
        </w:rPr>
        <w:t xml:space="preserve"> и скидкой, размер которой определяется в зависимости от количества подключенных Объектов Абонентов</w:t>
      </w:r>
      <w:r w:rsidR="00AF0D50" w:rsidRPr="00AF0D50">
        <w:rPr>
          <w:sz w:val="20"/>
          <w:szCs w:val="20"/>
        </w:rPr>
        <w:t>. Список Тарифов</w:t>
      </w:r>
      <w:r w:rsidR="00C85C99">
        <w:rPr>
          <w:sz w:val="20"/>
          <w:szCs w:val="20"/>
        </w:rPr>
        <w:t xml:space="preserve"> и таблица скидок</w:t>
      </w:r>
      <w:r w:rsidR="00AF0D50" w:rsidRPr="00AF0D50">
        <w:rPr>
          <w:sz w:val="20"/>
          <w:szCs w:val="20"/>
        </w:rPr>
        <w:t xml:space="preserve"> приведен</w:t>
      </w:r>
      <w:r w:rsidR="00C85C99">
        <w:rPr>
          <w:sz w:val="20"/>
          <w:szCs w:val="20"/>
        </w:rPr>
        <w:t>ы</w:t>
      </w:r>
      <w:r w:rsidR="00AF0D50" w:rsidRPr="00AF0D50">
        <w:rPr>
          <w:sz w:val="20"/>
          <w:szCs w:val="20"/>
        </w:rPr>
        <w:t xml:space="preserve"> на сайте Исполнителя </w:t>
      </w:r>
      <w:hyperlink r:id="rId17" w:history="1">
        <w:r w:rsidR="00AF0D50" w:rsidRPr="00AF0D50">
          <w:rPr>
            <w:rStyle w:val="affffa"/>
            <w:sz w:val="20"/>
            <w:szCs w:val="20"/>
          </w:rPr>
          <w:t>https://global-hotspot.ru/tarif</w:t>
        </w:r>
      </w:hyperlink>
      <w:r w:rsidR="00AF0D50" w:rsidRPr="00AF0D50">
        <w:rPr>
          <w:sz w:val="20"/>
          <w:szCs w:val="20"/>
        </w:rPr>
        <w:t xml:space="preserve"> и в Приложении №1 к настоящему Договору.</w:t>
      </w:r>
      <w:r w:rsidR="00037DFD">
        <w:rPr>
          <w:sz w:val="20"/>
          <w:szCs w:val="20"/>
        </w:rPr>
        <w:t xml:space="preserve"> </w:t>
      </w:r>
    </w:p>
    <w:p w14:paraId="161D258A" w14:textId="77777777" w:rsidR="00AF0D50" w:rsidRPr="00AF0D50" w:rsidRDefault="00AF0D50" w:rsidP="00AF0D50">
      <w:pPr>
        <w:pStyle w:val="affffb"/>
        <w:numPr>
          <w:ilvl w:val="1"/>
          <w:numId w:val="1"/>
        </w:numPr>
        <w:tabs>
          <w:tab w:val="left" w:pos="1418"/>
        </w:tabs>
        <w:jc w:val="both"/>
        <w:outlineLvl w:val="2"/>
        <w:rPr>
          <w:sz w:val="20"/>
          <w:szCs w:val="20"/>
        </w:rPr>
      </w:pPr>
      <w:r w:rsidRPr="00AF0D50">
        <w:rPr>
          <w:sz w:val="20"/>
          <w:szCs w:val="20"/>
        </w:rPr>
        <w:t xml:space="preserve">Обязанность Заказчика по оплате считается выполненной с момента зачисления денежных средств на расчетный счет Исполнителя. </w:t>
      </w:r>
    </w:p>
    <w:p w14:paraId="594C1ACF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7AD6378" w14:textId="68A72AEC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6" w:name="sub_4"/>
      <w:bookmarkEnd w:id="6"/>
      <w:r w:rsidRPr="004B44FD">
        <w:rPr>
          <w:rFonts w:ascii="Times New Roman" w:hAnsi="Times New Roman" w:cs="Times New Roman"/>
          <w:sz w:val="20"/>
          <w:szCs w:val="20"/>
        </w:rPr>
        <w:t xml:space="preserve">ОТЧЕТЫ </w:t>
      </w:r>
      <w:r w:rsidR="0018335B">
        <w:rPr>
          <w:rFonts w:ascii="Times New Roman" w:hAnsi="Times New Roman" w:cs="Times New Roman"/>
          <w:sz w:val="20"/>
          <w:szCs w:val="20"/>
        </w:rPr>
        <w:t>ИСПОЛНИТЕЛЯ</w:t>
      </w:r>
    </w:p>
    <w:p w14:paraId="41DD50D4" w14:textId="0F5D8AB7" w:rsidR="001A193F" w:rsidRPr="004B44FD" w:rsidRDefault="00C30836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Личном кабинете Заказчика ежемесячно формируется отчет </w:t>
      </w:r>
      <w:r w:rsidR="0018335B">
        <w:rPr>
          <w:rFonts w:ascii="Times New Roman" w:hAnsi="Times New Roman" w:cs="Times New Roman"/>
          <w:sz w:val="20"/>
          <w:szCs w:val="20"/>
        </w:rPr>
        <w:t>о количестве подключенных Абонентов, который определяет размер ежемесячного платежа, указанного в п. 4.1 Договора.</w:t>
      </w:r>
    </w:p>
    <w:p w14:paraId="6272B2AD" w14:textId="313CB0FD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Представленный отчет </w:t>
      </w:r>
      <w:r w:rsidR="0018335B">
        <w:rPr>
          <w:rFonts w:ascii="Times New Roman" w:hAnsi="Times New Roman" w:cs="Times New Roman"/>
          <w:sz w:val="20"/>
          <w:szCs w:val="20"/>
        </w:rPr>
        <w:t>содержит данные</w:t>
      </w:r>
      <w:r w:rsidRPr="004B44F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3D72A2" w14:textId="0EB36A74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- количество з</w:t>
      </w:r>
      <w:r w:rsidR="00A30E6A" w:rsidRPr="004B44FD">
        <w:rPr>
          <w:rFonts w:ascii="Times New Roman" w:hAnsi="Times New Roman" w:cs="Times New Roman"/>
          <w:sz w:val="20"/>
          <w:szCs w:val="20"/>
        </w:rPr>
        <w:t xml:space="preserve">аявок от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="00A30E6A" w:rsidRPr="004B44FD">
        <w:rPr>
          <w:rFonts w:ascii="Times New Roman" w:hAnsi="Times New Roman" w:cs="Times New Roman"/>
          <w:sz w:val="20"/>
          <w:szCs w:val="20"/>
        </w:rPr>
        <w:t>ов на заключение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договоров на оказание Услуг:</w:t>
      </w:r>
      <w:r w:rsidRPr="004B44FD">
        <w:rPr>
          <w:rFonts w:ascii="Times New Roman" w:hAnsi="Times New Roman"/>
          <w:sz w:val="20"/>
          <w:szCs w:val="20"/>
        </w:rPr>
        <w:t xml:space="preserve"> </w:t>
      </w:r>
    </w:p>
    <w:p w14:paraId="01639E40" w14:textId="042AA4BC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/>
          <w:sz w:val="20"/>
          <w:szCs w:val="20"/>
        </w:rPr>
        <w:t xml:space="preserve">- </w:t>
      </w:r>
      <w:r w:rsidRPr="004B44FD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6539AE" w:rsidRPr="004B44FD">
        <w:rPr>
          <w:rFonts w:ascii="Times New Roman" w:hAnsi="Times New Roman" w:cs="Times New Roman"/>
          <w:sz w:val="20"/>
          <w:szCs w:val="20"/>
        </w:rPr>
        <w:t>Абонент</w:t>
      </w:r>
      <w:r w:rsidRPr="004B44FD">
        <w:rPr>
          <w:rFonts w:ascii="Times New Roman" w:hAnsi="Times New Roman" w:cs="Times New Roman"/>
          <w:sz w:val="20"/>
          <w:szCs w:val="20"/>
        </w:rPr>
        <w:t xml:space="preserve">ов </w:t>
      </w:r>
      <w:r w:rsidRPr="004B44FD">
        <w:rPr>
          <w:rFonts w:ascii="Times New Roman" w:hAnsi="Times New Roman" w:cs="Times New Roman"/>
          <w:color w:val="000000"/>
          <w:sz w:val="20"/>
          <w:szCs w:val="20"/>
        </w:rPr>
        <w:t>(название юридического лица, наименование и количество оборудования на объектах, местоположение объектов)</w:t>
      </w:r>
      <w:r w:rsidRPr="004B44FD">
        <w:rPr>
          <w:rFonts w:ascii="Times New Roman" w:hAnsi="Times New Roman" w:cs="Times New Roman"/>
          <w:sz w:val="20"/>
          <w:szCs w:val="20"/>
        </w:rPr>
        <w:t xml:space="preserve"> по заключенным договорам на оказание Услуг; </w:t>
      </w:r>
    </w:p>
    <w:p w14:paraId="473A1450" w14:textId="7545E066" w:rsidR="001A193F" w:rsidRPr="004B44FD" w:rsidRDefault="00882A5E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- </w:t>
      </w:r>
      <w:r w:rsidR="0018335B">
        <w:rPr>
          <w:rFonts w:ascii="Times New Roman" w:hAnsi="Times New Roman" w:cs="Times New Roman"/>
          <w:sz w:val="20"/>
          <w:szCs w:val="20"/>
        </w:rPr>
        <w:t>Тариф</w:t>
      </w:r>
      <w:r w:rsidRPr="004B44F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E39FFB5" w14:textId="77777777" w:rsidR="0018335B" w:rsidRDefault="00882A5E" w:rsidP="004B44FD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- </w:t>
      </w:r>
      <w:r w:rsidR="0018335B">
        <w:rPr>
          <w:rFonts w:ascii="Times New Roman" w:hAnsi="Times New Roman" w:cs="Times New Roman"/>
          <w:sz w:val="20"/>
          <w:szCs w:val="20"/>
        </w:rPr>
        <w:t>дата начала оказания Услуг Абоненту;</w:t>
      </w:r>
    </w:p>
    <w:p w14:paraId="1A2A0972" w14:textId="5AF1C040" w:rsidR="001A193F" w:rsidRPr="004B44FD" w:rsidRDefault="0018335B" w:rsidP="004B44FD">
      <w:pPr>
        <w:tabs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дата поступления платежа от Абонента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91FB9" w14:textId="03D198BF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18335B">
        <w:rPr>
          <w:rFonts w:ascii="Times New Roman" w:hAnsi="Times New Roman" w:cs="Times New Roman"/>
          <w:sz w:val="20"/>
          <w:szCs w:val="20"/>
        </w:rPr>
        <w:t>Заказчика</w:t>
      </w:r>
      <w:r w:rsidRPr="004B44FD">
        <w:rPr>
          <w:rFonts w:ascii="Times New Roman" w:hAnsi="Times New Roman" w:cs="Times New Roman"/>
          <w:sz w:val="20"/>
          <w:szCs w:val="20"/>
        </w:rPr>
        <w:t xml:space="preserve"> возражений по представленному отчету </w:t>
      </w:r>
      <w:r w:rsidR="0018335B">
        <w:rPr>
          <w:rFonts w:ascii="Times New Roman" w:hAnsi="Times New Roman" w:cs="Times New Roman"/>
          <w:sz w:val="20"/>
          <w:szCs w:val="20"/>
        </w:rPr>
        <w:t>Исполнителя</w:t>
      </w:r>
      <w:r w:rsidRPr="004B44FD">
        <w:rPr>
          <w:rFonts w:ascii="Times New Roman" w:hAnsi="Times New Roman" w:cs="Times New Roman"/>
          <w:sz w:val="20"/>
          <w:szCs w:val="20"/>
        </w:rPr>
        <w:t xml:space="preserve"> должен сообщить о них последнему в течение 10 (Десяти) календарных дней со дня получения отчета. В противном случае отчет считается принятым </w:t>
      </w:r>
      <w:r w:rsidR="0018335B">
        <w:rPr>
          <w:rFonts w:ascii="Times New Roman" w:hAnsi="Times New Roman" w:cs="Times New Roman"/>
          <w:sz w:val="20"/>
          <w:szCs w:val="20"/>
        </w:rPr>
        <w:t>Заказчиком</w:t>
      </w:r>
      <w:r w:rsidRPr="004B44FD">
        <w:rPr>
          <w:rFonts w:ascii="Times New Roman" w:hAnsi="Times New Roman" w:cs="Times New Roman"/>
          <w:sz w:val="20"/>
          <w:szCs w:val="20"/>
        </w:rPr>
        <w:t>.</w:t>
      </w:r>
    </w:p>
    <w:p w14:paraId="2E02D6B9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7" w:name="sub_5"/>
      <w:bookmarkEnd w:id="7"/>
      <w:r w:rsidRPr="004B44FD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8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</w:t>
      </w:r>
      <w:proofErr w:type="gramStart"/>
      <w:r w:rsidRPr="004B44FD">
        <w:rPr>
          <w:rFonts w:ascii="Times New Roman" w:hAnsi="Times New Roman" w:cs="Times New Roman"/>
          <w:sz w:val="20"/>
          <w:szCs w:val="20"/>
        </w:rPr>
        <w:t>нее</w:t>
      </w:r>
      <w:proofErr w:type="gramEnd"/>
      <w:r w:rsidRPr="004B44FD">
        <w:rPr>
          <w:rFonts w:ascii="Times New Roman" w:hAnsi="Times New Roman" w:cs="Times New Roman"/>
          <w:sz w:val="20"/>
          <w:szCs w:val="20"/>
        </w:rPr>
        <w:t xml:space="preserve"> в связи с этим нарушением понесенные прямые убытки.</w:t>
      </w:r>
    </w:p>
    <w:p w14:paraId="15C96492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8" w:name="sub_6"/>
      <w:bookmarkEnd w:id="8"/>
      <w:r w:rsidRPr="004B44FD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9">
        <w:r w:rsidRPr="004B44FD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4B44F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418F41AA" w:rsidR="001A193F" w:rsidRPr="004B44FD" w:rsidRDefault="006539A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Заказчик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несет ответственность в размере действительного ущерба за сохранность документов, имущества и материальных ценностей, полученных им от </w:t>
      </w:r>
      <w:r w:rsidR="006754A6" w:rsidRPr="004B44FD">
        <w:rPr>
          <w:rFonts w:ascii="Times New Roman" w:hAnsi="Times New Roman" w:cs="Times New Roman"/>
          <w:sz w:val="20"/>
          <w:szCs w:val="20"/>
        </w:rPr>
        <w:t>Исполнител</w:t>
      </w:r>
      <w:r w:rsidR="0018335B">
        <w:rPr>
          <w:rFonts w:ascii="Times New Roman" w:hAnsi="Times New Roman" w:cs="Times New Roman"/>
          <w:sz w:val="20"/>
          <w:szCs w:val="20"/>
        </w:rPr>
        <w:t>я</w:t>
      </w:r>
      <w:r w:rsidR="00882A5E" w:rsidRPr="004B44FD">
        <w:rPr>
          <w:rFonts w:ascii="Times New Roman" w:hAnsi="Times New Roman" w:cs="Times New Roman"/>
          <w:sz w:val="20"/>
          <w:szCs w:val="20"/>
        </w:rPr>
        <w:t xml:space="preserve"> или третьих лиц в процессе исполнения настоящего Договора.</w:t>
      </w:r>
    </w:p>
    <w:p w14:paraId="0DFA7F69" w14:textId="77777777" w:rsidR="001A193F" w:rsidRPr="004B44FD" w:rsidRDefault="001A193F" w:rsidP="004B44FD">
      <w:pPr>
        <w:tabs>
          <w:tab w:val="left" w:pos="0"/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4B44FD" w:rsidRDefault="00882A5E" w:rsidP="004B44FD">
      <w:pPr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Если такого уведомления не будет сделано в насколько возможно короткий срок, Сторона, подвергшаяся действию </w:t>
      </w:r>
      <w:r w:rsidRPr="004B44FD">
        <w:rPr>
          <w:rFonts w:ascii="Times New Roman" w:hAnsi="Times New Roman" w:cs="Times New Roman"/>
          <w:sz w:val="20"/>
          <w:szCs w:val="20"/>
        </w:rPr>
        <w:lastRenderedPageBreak/>
        <w:t>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9" w:name="sub_7"/>
      <w:bookmarkEnd w:id="9"/>
      <w:r w:rsidRPr="004B44FD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60B413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</w:t>
      </w:r>
      <w:r w:rsidR="0018335B">
        <w:rPr>
          <w:rFonts w:ascii="Times New Roman" w:hAnsi="Times New Roman" w:cs="Times New Roman"/>
          <w:sz w:val="20"/>
          <w:szCs w:val="20"/>
        </w:rPr>
        <w:t xml:space="preserve"> при условии отсутствия задолженностей перед другой Стороной</w:t>
      </w:r>
      <w:r w:rsidRPr="004B44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1BE31A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0" w:name="sub_8"/>
      <w:bookmarkEnd w:id="10"/>
      <w:r w:rsidRPr="004B44FD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4B44FD" w:rsidRDefault="00882A5E" w:rsidP="004B44F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sz w:val="20"/>
          <w:szCs w:val="20"/>
        </w:rPr>
      </w:pPr>
      <w:bookmarkStart w:id="11" w:name="sub_9"/>
      <w:bookmarkEnd w:id="11"/>
      <w:r w:rsidRPr="004B44FD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4B44F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B44FD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775B989D" w:rsidR="001A193F" w:rsidRPr="004B44FD" w:rsidRDefault="00882A5E" w:rsidP="004B44FD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18335B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4B44FD" w:rsidRDefault="001A193F" w:rsidP="004B44FD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725EB5C1" w14:textId="77777777" w:rsidR="00E973A7" w:rsidRDefault="00E973A7">
      <w:pPr>
        <w:widowControl/>
        <w:ind w:firstLine="0"/>
        <w:jc w:val="left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14:paraId="0478B654" w14:textId="4602BECE" w:rsidR="001A193F" w:rsidRPr="004B44FD" w:rsidRDefault="00882A5E" w:rsidP="004B44FD">
      <w:pPr>
        <w:widowControl/>
        <w:numPr>
          <w:ilvl w:val="0"/>
          <w:numId w:val="1"/>
        </w:numPr>
        <w:tabs>
          <w:tab w:val="left" w:pos="0"/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4B44FD">
        <w:rPr>
          <w:rFonts w:ascii="Times New Roman" w:hAnsi="Times New Roman" w:cs="Times New Roman"/>
          <w:b/>
          <w:sz w:val="20"/>
          <w:szCs w:val="20"/>
          <w:lang w:eastAsia="en-US"/>
        </w:rPr>
        <w:lastRenderedPageBreak/>
        <w:t>АДРЕСА МЕСТОНАХОЖДЕНИЯ И БАНКОВСКИЕ РЕКВИЗИТЫ СТОРОН</w:t>
      </w:r>
    </w:p>
    <w:p w14:paraId="25F75AE1" w14:textId="77777777" w:rsidR="001A193F" w:rsidRPr="004B44FD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07"/>
      </w:tblGrid>
      <w:tr w:rsidR="004709A0" w:rsidRPr="004B44FD" w14:paraId="6E5133DF" w14:textId="77777777" w:rsidTr="004709A0">
        <w:trPr>
          <w:trHeight w:hRule="exact" w:val="351"/>
          <w:jc w:val="center"/>
        </w:trPr>
        <w:tc>
          <w:tcPr>
            <w:tcW w:w="5103" w:type="dxa"/>
            <w:shd w:val="clear" w:color="auto" w:fill="FFFFFF"/>
          </w:tcPr>
          <w:p w14:paraId="47510B45" w14:textId="7D506469" w:rsidR="004709A0" w:rsidRPr="004B44FD" w:rsidRDefault="006754A6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  <w:r w:rsidR="004709A0"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107" w:type="dxa"/>
            <w:shd w:val="clear" w:color="auto" w:fill="FFFFFF"/>
          </w:tcPr>
          <w:p w14:paraId="0B2A3C1F" w14:textId="488B929F" w:rsidR="004709A0" w:rsidRPr="004B44FD" w:rsidRDefault="006539AE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  <w:r w:rsidR="004709A0" w:rsidRPr="004B44F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4709A0" w:rsidRPr="004B44FD" w14:paraId="2BA24ED2" w14:textId="77777777" w:rsidTr="00171E4E">
        <w:trPr>
          <w:trHeight w:hRule="exact" w:val="477"/>
          <w:jc w:val="center"/>
        </w:trPr>
        <w:tc>
          <w:tcPr>
            <w:tcW w:w="5103" w:type="dxa"/>
            <w:shd w:val="clear" w:color="auto" w:fill="FFFFFF"/>
          </w:tcPr>
          <w:p w14:paraId="3C3FDE35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107" w:type="dxa"/>
            <w:shd w:val="clear" w:color="auto" w:fill="FFFFFF"/>
          </w:tcPr>
          <w:p w14:paraId="2074E441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3F6548B0" w14:textId="1E405E53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D142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(ООО «</w:t>
            </w:r>
            <w:r w:rsidR="00D142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</w:t>
            </w:r>
          </w:p>
        </w:tc>
      </w:tr>
      <w:tr w:rsidR="004709A0" w:rsidRPr="004B44FD" w14:paraId="767653E7" w14:textId="77777777" w:rsidTr="00171E4E">
        <w:trPr>
          <w:trHeight w:hRule="exact" w:val="1162"/>
          <w:jc w:val="center"/>
        </w:trPr>
        <w:tc>
          <w:tcPr>
            <w:tcW w:w="5103" w:type="dxa"/>
            <w:shd w:val="clear" w:color="auto" w:fill="FFFFFF"/>
          </w:tcPr>
          <w:p w14:paraId="7E7F69D7" w14:textId="77777777" w:rsidR="00712506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  <w:r w:rsidR="00712506" w:rsidRPr="004B44F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111033, г. Москва, Золоторожский вал, д.11, стр.26, </w:t>
            </w:r>
            <w:proofErr w:type="gramStart"/>
            <w:r w:rsidR="00712506" w:rsidRPr="004B44F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пом.А</w:t>
            </w:r>
            <w:proofErr w:type="gramEnd"/>
            <w:r w:rsidR="00712506" w:rsidRPr="004B44F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61/35А</w:t>
            </w:r>
            <w:r w:rsidR="00712506"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CA85ACE" w14:textId="0B097D9F" w:rsidR="004709A0" w:rsidRPr="004B44FD" w:rsidRDefault="004709A0" w:rsidP="00C85C99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адрес: </w:t>
            </w:r>
            <w:r w:rsidR="00C85C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125466, г. Москва, а/я 5</w:t>
            </w:r>
          </w:p>
          <w:p w14:paraId="71B07EE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107" w:type="dxa"/>
            <w:shd w:val="clear" w:color="auto" w:fill="FFFFFF"/>
          </w:tcPr>
          <w:p w14:paraId="1B015D9B" w14:textId="266F62C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Юридический адрес: </w:t>
            </w:r>
          </w:p>
          <w:p w14:paraId="1E70B630" w14:textId="1A2E4BB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Фактический адрес: </w:t>
            </w:r>
          </w:p>
          <w:p w14:paraId="650A0FB9" w14:textId="1789DE20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ОГРН </w:t>
            </w:r>
          </w:p>
          <w:p w14:paraId="4E0A2690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4B44FD" w14:paraId="03221083" w14:textId="77777777" w:rsidTr="00171E4E">
        <w:trPr>
          <w:trHeight w:hRule="exact" w:val="239"/>
          <w:jc w:val="center"/>
        </w:trPr>
        <w:tc>
          <w:tcPr>
            <w:tcW w:w="5103" w:type="dxa"/>
            <w:shd w:val="clear" w:color="auto" w:fill="FFFFFF"/>
          </w:tcPr>
          <w:p w14:paraId="347DACD8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 7719453411 КПП 771901001</w:t>
            </w:r>
          </w:p>
        </w:tc>
        <w:tc>
          <w:tcPr>
            <w:tcW w:w="5107" w:type="dxa"/>
            <w:shd w:val="clear" w:color="auto" w:fill="FFFFFF"/>
          </w:tcPr>
          <w:p w14:paraId="545CB1E9" w14:textId="70653CDD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ИНН </w:t>
            </w:r>
            <w:r w:rsidR="00171E4E" w:rsidRPr="00171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КПП</w:t>
            </w:r>
            <w:proofErr w:type="gramEnd"/>
            <w:r w:rsidR="00171E4E" w:rsidRPr="00171E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709A0" w:rsidRPr="004B44FD" w14:paraId="48CAD383" w14:textId="77777777" w:rsidTr="00497220">
        <w:trPr>
          <w:trHeight w:hRule="exact" w:val="2575"/>
          <w:jc w:val="center"/>
        </w:trPr>
        <w:tc>
          <w:tcPr>
            <w:tcW w:w="5103" w:type="dxa"/>
            <w:shd w:val="clear" w:color="auto" w:fill="FFFFFF"/>
          </w:tcPr>
          <w:p w14:paraId="4CE03566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К/с: 30101810145250000974</w:t>
            </w:r>
          </w:p>
          <w:p w14:paraId="1EF5016F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БИК: 044525974 </w:t>
            </w:r>
          </w:p>
          <w:p w14:paraId="3844CB74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3DE999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Тел. +7 (499) 112-38-33/ 8 (800) 775-23-27</w:t>
            </w:r>
          </w:p>
          <w:p w14:paraId="5C375EDC" w14:textId="4782C5C9" w:rsidR="004709A0" w:rsidRPr="00101CE2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Style w:val="affffa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20" w:history="1"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info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B44FD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04CCB2B2" w14:textId="77777777" w:rsidR="00A4680A" w:rsidRPr="00A4680A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Бухгалтерия: </w:t>
            </w:r>
            <w:hyperlink r:id="rId21" w:history="1"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b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global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-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hotspot</w:t>
              </w:r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BEFFA2E" w14:textId="77777777" w:rsidR="00A4680A" w:rsidRPr="00A4680A" w:rsidRDefault="00A4680A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Техподдержка: </w:t>
            </w:r>
            <w:hyperlink r:id="rId22" w:history="1">
              <w:r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eastAsia="en-US"/>
                </w:rPr>
                <w:t>t@global-hotspot.ru</w:t>
              </w:r>
            </w:hyperlink>
            <w:r w:rsidRPr="00A468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533EF450" w14:textId="005D944D" w:rsidR="004709A0" w:rsidRPr="004B44FD" w:rsidRDefault="00DA0C23" w:rsidP="00A4680A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A4680A" w:rsidRPr="00A4680A">
                <w:rPr>
                  <w:rStyle w:val="affffa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https://global-hotspot.ru/</w:t>
              </w:r>
            </w:hyperlink>
          </w:p>
        </w:tc>
        <w:tc>
          <w:tcPr>
            <w:tcW w:w="5107" w:type="dxa"/>
            <w:shd w:val="clear" w:color="auto" w:fill="FFFFFF"/>
          </w:tcPr>
          <w:p w14:paraId="312F8B76" w14:textId="76DCDCC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Р/с </w:t>
            </w:r>
          </w:p>
          <w:p w14:paraId="08060503" w14:textId="052C02CF" w:rsidR="004709A0" w:rsidRPr="004B44FD" w:rsidRDefault="004709A0" w:rsidP="00171E4E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К/С                           </w:t>
            </w:r>
          </w:p>
          <w:p w14:paraId="69FB0114" w14:textId="04747F1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БИК </w:t>
            </w:r>
          </w:p>
          <w:p w14:paraId="5D6556EC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C482D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</w:t>
            </w:r>
          </w:p>
          <w:p w14:paraId="74DC232E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709A0" w:rsidRPr="004B44FD" w14:paraId="08B9F111" w14:textId="77777777" w:rsidTr="00497220">
        <w:trPr>
          <w:trHeight w:hRule="exact" w:val="1256"/>
          <w:jc w:val="center"/>
        </w:trPr>
        <w:tc>
          <w:tcPr>
            <w:tcW w:w="5103" w:type="dxa"/>
            <w:shd w:val="clear" w:color="auto" w:fill="FFFFFF"/>
          </w:tcPr>
          <w:p w14:paraId="282118C4" w14:textId="4DD29876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5A407A24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A6F59" w14:textId="340E6F5B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  <w:r w:rsidR="00F53EC5"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Д.С.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Гусев</w:t>
            </w:r>
            <w:r w:rsidR="00F53EC5"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7" w:type="dxa"/>
            <w:shd w:val="clear" w:color="auto" w:fill="FFFFFF"/>
          </w:tcPr>
          <w:p w14:paraId="4DF53030" w14:textId="77777777" w:rsidR="00D14225" w:rsidRPr="004B44FD" w:rsidRDefault="00D14225" w:rsidP="00D14225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14:paraId="35EF25E7" w14:textId="77777777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8DE5E9" w14:textId="043D530E" w:rsidR="004709A0" w:rsidRPr="004B44FD" w:rsidRDefault="004709A0" w:rsidP="004B44FD">
            <w:pPr>
              <w:widowControl/>
              <w:tabs>
                <w:tab w:val="left" w:pos="0"/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44F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____________________________</w:t>
            </w:r>
          </w:p>
        </w:tc>
      </w:tr>
    </w:tbl>
    <w:p w14:paraId="29B7DF41" w14:textId="77777777" w:rsidR="001A193F" w:rsidRPr="004B44FD" w:rsidRDefault="001A193F" w:rsidP="004B44FD">
      <w:pPr>
        <w:widowControl/>
        <w:tabs>
          <w:tab w:val="left" w:pos="0"/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4B44FD" w:rsidRDefault="001A193F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77777777" w:rsidR="001A193F" w:rsidRPr="004B44FD" w:rsidRDefault="00882A5E" w:rsidP="004B44FD">
      <w:pPr>
        <w:widowControl/>
        <w:tabs>
          <w:tab w:val="left" w:pos="0"/>
        </w:tabs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44FD">
        <w:rPr>
          <w:sz w:val="20"/>
          <w:szCs w:val="20"/>
        </w:rPr>
        <w:br w:type="page"/>
      </w:r>
    </w:p>
    <w:p w14:paraId="5901C1EF" w14:textId="77777777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>Приложение № 1</w:t>
      </w:r>
    </w:p>
    <w:p w14:paraId="3379D381" w14:textId="6B9ED5F3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 Догов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ору №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softHyphen/>
      </w:r>
      <w:r w:rsidR="00E14CE5" w:rsidRPr="00E14CE5">
        <w:rPr>
          <w:rFonts w:ascii="Times New Roman" w:eastAsia="Calibri" w:hAnsi="Times New Roman" w:cs="Times New Roman"/>
          <w:b/>
          <w:sz w:val="20"/>
          <w:szCs w:val="20"/>
          <w:highlight w:val="yellow"/>
          <w:lang w:eastAsia="zh-CN"/>
        </w:rPr>
        <w:t>____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от «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» 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____</w:t>
      </w:r>
      <w:r w:rsidR="00E14CE5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201</w:t>
      </w:r>
      <w:r w:rsidR="00A4680A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9</w:t>
      </w: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г.</w:t>
      </w:r>
    </w:p>
    <w:p w14:paraId="63B3C1FF" w14:textId="77777777" w:rsidR="0018335B" w:rsidRPr="0018335B" w:rsidRDefault="0018335B" w:rsidP="0018335B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2262E14" w14:textId="77777777" w:rsidR="0018335B" w:rsidRPr="0018335B" w:rsidRDefault="0018335B" w:rsidP="005D72CF">
      <w:pPr>
        <w:numPr>
          <w:ilvl w:val="0"/>
          <w:numId w:val="30"/>
        </w:numPr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18335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Тарифы</w:t>
      </w:r>
    </w:p>
    <w:p w14:paraId="0DC271F6" w14:textId="77777777" w:rsidR="0018335B" w:rsidRPr="0018335B" w:rsidRDefault="0018335B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79AA2CA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тарифов на сайте по ссылке </w:t>
      </w:r>
      <w:hyperlink r:id="rId24" w:history="1">
        <w:r w:rsidRPr="005D72CF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</w:t>
        </w:r>
      </w:hyperlink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</w:p>
    <w:p w14:paraId="0264079D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691"/>
        <w:gridCol w:w="1155"/>
        <w:gridCol w:w="1312"/>
        <w:gridCol w:w="1314"/>
        <w:gridCol w:w="1151"/>
        <w:gridCol w:w="1456"/>
        <w:gridCol w:w="1607"/>
      </w:tblGrid>
      <w:tr w:rsidR="00466E4E" w:rsidRPr="00466E4E" w14:paraId="6596807B" w14:textId="77777777" w:rsidTr="00FD19AE">
        <w:trPr>
          <w:cantSplit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2D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4CE2FE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Название тарифа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1030D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492EA15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руб/мес.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CF05C6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4C158E1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руб/квартал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F81A4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561542E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руб/полгода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B37BF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</w:t>
            </w:r>
          </w:p>
          <w:p w14:paraId="68A89956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руб/год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0F5ED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Способ авторизации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B56B5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Функции для</w:t>
            </w:r>
          </w:p>
          <w:p w14:paraId="31E2D1C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повышения продаж</w:t>
            </w:r>
          </w:p>
        </w:tc>
      </w:tr>
      <w:tr w:rsidR="00466E4E" w:rsidRPr="00466E4E" w14:paraId="6675C4C6" w14:textId="77777777" w:rsidTr="00FD19AE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BC99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Базовые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CC8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B68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392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2 100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52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3A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FB3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46B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—</w:t>
            </w:r>
          </w:p>
        </w:tc>
      </w:tr>
      <w:tr w:rsidR="00466E4E" w:rsidRPr="00466E4E" w14:paraId="50FC506C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D11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068C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CBD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1 000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18D5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3 000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3FC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C4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34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E2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—</w:t>
            </w:r>
          </w:p>
        </w:tc>
      </w:tr>
      <w:tr w:rsidR="00466E4E" w:rsidRPr="00466E4E" w14:paraId="367E8CB0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6DB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7C7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Просто-5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FD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1 600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F60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4 800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BE3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8 000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D6DC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 xml:space="preserve">6 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621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Звонок, SMS, ваучер,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528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Опросы, интеграция с HRS/API </w:t>
            </w:r>
          </w:p>
        </w:tc>
      </w:tr>
      <w:tr w:rsidR="00466E4E" w:rsidRPr="00466E4E" w14:paraId="4D24667C" w14:textId="77777777" w:rsidTr="00FD19AE">
        <w:trPr>
          <w:cantSplit/>
          <w:trHeight w:val="34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E803A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 маркетингом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442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Реклама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79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4F7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FBD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7 500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CC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380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FB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Реклама, опросы</w:t>
            </w:r>
          </w:p>
        </w:tc>
      </w:tr>
      <w:tr w:rsidR="00466E4E" w:rsidRPr="00466E4E" w14:paraId="31B739A6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3D3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11C9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2555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1B8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D5F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77A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7B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Звонок, SMS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D55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</w:p>
        </w:tc>
      </w:tr>
      <w:tr w:rsidR="00466E4E" w:rsidRPr="00466E4E" w14:paraId="6C164F36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1FD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B32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Полный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9C6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2 900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3707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8 700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6EE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4C8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89A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Звонок, SMS, ваучер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B6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интеграция с HRS/API </w:t>
            </w:r>
          </w:p>
        </w:tc>
      </w:tr>
      <w:tr w:rsidR="00466E4E" w:rsidRPr="00466E4E" w14:paraId="69FC6BA2" w14:textId="77777777" w:rsidTr="00FD19AE">
        <w:trPr>
          <w:cantSplit/>
          <w:trHeight w:val="34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354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38F8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 +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890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4 500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575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13 500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172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22 500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624" w14:textId="77777777" w:rsidR="00466E4E" w:rsidRPr="00466E4E" w:rsidRDefault="00466E4E" w:rsidP="00466E4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45 000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37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Звонок, SMS, ваучер,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API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/коннектор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D27B" w14:textId="77777777" w:rsidR="00466E4E" w:rsidRPr="00466E4E" w:rsidRDefault="00466E4E" w:rsidP="00466E4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Реклама, опросы,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маркетинг, интеграция с HRS/API </w:t>
            </w:r>
          </w:p>
        </w:tc>
      </w:tr>
    </w:tbl>
    <w:p w14:paraId="454223CB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1563FACA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Описание функций для повышения продаж на сайте по ссылке </w:t>
      </w:r>
      <w:hyperlink r:id="rId25" w:history="1">
        <w:r w:rsidRPr="005D72CF">
          <w:rPr>
            <w:rStyle w:val="affffa"/>
            <w:rFonts w:ascii="Times New Roman" w:eastAsia="Calibri" w:hAnsi="Times New Roman" w:cs="Times New Roman"/>
            <w:sz w:val="20"/>
            <w:szCs w:val="20"/>
            <w:lang w:eastAsia="zh-CN"/>
          </w:rPr>
          <w:t>https://global-hotspot.ru/tarif/options/</w:t>
        </w:r>
      </w:hyperlink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</w:p>
    <w:p w14:paraId="3798DB45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D72CF">
        <w:rPr>
          <w:rFonts w:ascii="Times New Roman" w:eastAsia="Calibri" w:hAnsi="Times New Roman" w:cs="Times New Roman"/>
          <w:sz w:val="20"/>
          <w:szCs w:val="20"/>
          <w:lang w:eastAsia="zh-CN"/>
        </w:rPr>
        <w:t>К базовым тарифам можно подключить на выбор функции для повышения продаж.</w:t>
      </w:r>
    </w:p>
    <w:p w14:paraId="7E20AF45" w14:textId="77777777" w:rsidR="0018335B" w:rsidRPr="005D72CF" w:rsidRDefault="0018335B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3654"/>
        <w:gridCol w:w="3488"/>
      </w:tblGrid>
      <w:tr w:rsidR="00466E4E" w:rsidRPr="00466E4E" w14:paraId="28D918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44DAA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Название функции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84E53F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 руб/мес.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5BA51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Стоимость, руб/год</w:t>
            </w:r>
          </w:p>
        </w:tc>
      </w:tr>
      <w:tr w:rsidR="00466E4E" w:rsidRPr="00466E4E" w14:paraId="4BC3843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782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Опросы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2FEB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554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3 000</w:t>
            </w:r>
          </w:p>
        </w:tc>
      </w:tr>
      <w:tr w:rsidR="00466E4E" w:rsidRPr="00466E4E" w14:paraId="00BC7F0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CD1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Реклама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042B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1 000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215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10 000</w:t>
            </w:r>
          </w:p>
        </w:tc>
      </w:tr>
      <w:tr w:rsidR="00466E4E" w:rsidRPr="00466E4E" w14:paraId="29951F64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78C5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Соцсети</w:t>
            </w:r>
            <w:proofErr w:type="spellEnd"/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FFDF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1 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0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FF4E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0</w:t>
            </w: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000</w:t>
            </w:r>
          </w:p>
        </w:tc>
      </w:tr>
      <w:tr w:rsidR="00466E4E" w:rsidRPr="00466E4E" w14:paraId="48D07F8A" w14:textId="77777777" w:rsidTr="00362576">
        <w:trPr>
          <w:trHeight w:val="320"/>
        </w:trPr>
        <w:tc>
          <w:tcPr>
            <w:tcW w:w="1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00D0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Маркетинг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2252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Индивидуальный расчет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A02C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Индивидуальный расчет</w:t>
            </w:r>
          </w:p>
        </w:tc>
      </w:tr>
      <w:tr w:rsidR="00466E4E" w:rsidRPr="00466E4E" w14:paraId="17DA11EE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BCE2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Коннектор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HRS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E538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7B40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16 000</w:t>
            </w:r>
          </w:p>
        </w:tc>
      </w:tr>
      <w:tr w:rsidR="00466E4E" w:rsidRPr="00466E4E" w14:paraId="2DF2C1BD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C79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Опция «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 xml:space="preserve">Wi-Fi </w:t>
            </w:r>
            <w:r w:rsidRPr="00466E4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Магнит»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C9A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9DBA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16 000</w:t>
            </w:r>
          </w:p>
        </w:tc>
      </w:tr>
      <w:tr w:rsidR="00466E4E" w:rsidRPr="00466E4E" w14:paraId="6DB5B319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28FB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Опция «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White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label</w:t>
            </w:r>
            <w:proofErr w:type="spellEnd"/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лого»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FD4C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3DD3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36 000</w:t>
            </w:r>
          </w:p>
        </w:tc>
      </w:tr>
      <w:tr w:rsidR="00466E4E" w:rsidRPr="00466E4E" w14:paraId="0EDE7673" w14:textId="77777777" w:rsidTr="00362576">
        <w:trPr>
          <w:trHeight w:val="320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B233" w14:textId="77777777" w:rsidR="00466E4E" w:rsidRPr="00466E4E" w:rsidRDefault="00466E4E" w:rsidP="00362576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Опция «Тепловая карта»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52ED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5 000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2670" w14:textId="77777777" w:rsidR="00466E4E" w:rsidRPr="00466E4E" w:rsidRDefault="00466E4E" w:rsidP="003625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66E4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60 000</w:t>
            </w:r>
          </w:p>
        </w:tc>
      </w:tr>
    </w:tbl>
    <w:p w14:paraId="233A00DE" w14:textId="033FFBE0" w:rsidR="00C85C99" w:rsidRDefault="00C85C99" w:rsidP="005D72CF">
      <w:pPr>
        <w:tabs>
          <w:tab w:val="left" w:pos="0"/>
        </w:tabs>
        <w:suppressAutoHyphens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29F4A1DE" w14:textId="733CA703" w:rsidR="00C85C99" w:rsidRDefault="00C85C99" w:rsidP="00C85C99">
      <w:pPr>
        <w:pStyle w:val="affffb"/>
        <w:ind w:left="0" w:firstLine="709"/>
        <w:jc w:val="both"/>
        <w:rPr>
          <w:color w:val="000000" w:themeColor="text1"/>
          <w:sz w:val="22"/>
          <w:szCs w:val="22"/>
        </w:rPr>
      </w:pPr>
      <w:r w:rsidRPr="008A3B61">
        <w:rPr>
          <w:color w:val="000000" w:themeColor="text1"/>
          <w:sz w:val="22"/>
          <w:szCs w:val="22"/>
        </w:rPr>
        <w:t xml:space="preserve">Стоимость указана для 1 (одного) Объекта. При подключении нескольких Объектов, стоимость пропорционально увеличивается. </w:t>
      </w:r>
      <w:proofErr w:type="spellStart"/>
      <w:r>
        <w:rPr>
          <w:color w:val="000000" w:themeColor="text1"/>
          <w:sz w:val="22"/>
          <w:szCs w:val="22"/>
        </w:rPr>
        <w:t>С</w:t>
      </w:r>
      <w:r w:rsidRPr="008A3B61">
        <w:rPr>
          <w:color w:val="000000" w:themeColor="text1"/>
          <w:sz w:val="22"/>
          <w:szCs w:val="22"/>
        </w:rPr>
        <w:t>кидочная</w:t>
      </w:r>
      <w:proofErr w:type="spellEnd"/>
      <w:r w:rsidRPr="008A3B61">
        <w:rPr>
          <w:color w:val="000000" w:themeColor="text1"/>
          <w:sz w:val="22"/>
          <w:szCs w:val="22"/>
        </w:rPr>
        <w:t xml:space="preserve"> система</w:t>
      </w:r>
      <w:r>
        <w:rPr>
          <w:color w:val="000000" w:themeColor="text1"/>
          <w:sz w:val="22"/>
          <w:szCs w:val="22"/>
        </w:rPr>
        <w:t xml:space="preserve"> действует</w:t>
      </w:r>
      <w:r w:rsidRPr="008A3B61">
        <w:rPr>
          <w:color w:val="000000" w:themeColor="text1"/>
          <w:sz w:val="22"/>
          <w:szCs w:val="22"/>
        </w:rPr>
        <w:t xml:space="preserve"> при оплате от одного юридического лица.</w:t>
      </w:r>
    </w:p>
    <w:p w14:paraId="3858FCB4" w14:textId="77777777" w:rsidR="00C85C99" w:rsidRPr="008A3B61" w:rsidRDefault="00C85C99" w:rsidP="00C85C99">
      <w:pPr>
        <w:pStyle w:val="affffb"/>
        <w:ind w:left="0" w:firstLine="709"/>
        <w:jc w:val="both"/>
        <w:rPr>
          <w:color w:val="000000" w:themeColor="text1"/>
          <w:sz w:val="22"/>
          <w:szCs w:val="22"/>
        </w:rPr>
      </w:pPr>
    </w:p>
    <w:tbl>
      <w:tblPr>
        <w:tblStyle w:val="BusinessPaper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2694"/>
      </w:tblGrid>
      <w:tr w:rsidR="00C85C99" w:rsidRPr="00CD578C" w14:paraId="308CC5E1" w14:textId="77777777" w:rsidTr="00C8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28F27E1E" w14:textId="77777777" w:rsidR="00C85C99" w:rsidRPr="00CD578C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D578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Количество заведений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9DD0EC6" w14:textId="77777777" w:rsidR="00C85C99" w:rsidRPr="00CD578C" w:rsidRDefault="00C85C99" w:rsidP="00102480">
            <w:pPr>
              <w:spacing w:before="60" w:after="60"/>
              <w:ind w:left="-232" w:firstLine="1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 w:rsidRPr="00CD578C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Размер скидки</w:t>
            </w:r>
          </w:p>
        </w:tc>
      </w:tr>
      <w:tr w:rsidR="00101CE2" w:rsidRPr="00A21BE9" w14:paraId="4C9C41B0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D97D176" w14:textId="671E751E" w:rsidR="00101CE2" w:rsidRDefault="00466E4E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1C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2694" w:type="dxa"/>
            <w:vAlign w:val="center"/>
          </w:tcPr>
          <w:p w14:paraId="344B6CDE" w14:textId="18EB971E" w:rsidR="00101CE2" w:rsidRPr="00101CE2" w:rsidRDefault="00101CE2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01C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25%</w:t>
            </w:r>
          </w:p>
        </w:tc>
      </w:tr>
      <w:tr w:rsidR="00C85C99" w:rsidRPr="00A21BE9" w14:paraId="3DF4F2C6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1BD8BF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20-29</w:t>
            </w:r>
          </w:p>
        </w:tc>
        <w:tc>
          <w:tcPr>
            <w:tcW w:w="2694" w:type="dxa"/>
            <w:vAlign w:val="center"/>
          </w:tcPr>
          <w:p w14:paraId="6D570202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30%</w:t>
            </w:r>
          </w:p>
        </w:tc>
      </w:tr>
      <w:tr w:rsidR="00C85C99" w:rsidRPr="00A21BE9" w14:paraId="3CE6DBA3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9126D11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30-49</w:t>
            </w:r>
          </w:p>
        </w:tc>
        <w:tc>
          <w:tcPr>
            <w:tcW w:w="2694" w:type="dxa"/>
            <w:vAlign w:val="center"/>
          </w:tcPr>
          <w:p w14:paraId="52EF2EE5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</w:tr>
      <w:tr w:rsidR="00C85C99" w:rsidRPr="00A21BE9" w14:paraId="529F523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F84CAE3" w14:textId="77777777" w:rsidR="00C85C99" w:rsidRPr="00A21BE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50-199</w:t>
            </w:r>
          </w:p>
        </w:tc>
        <w:tc>
          <w:tcPr>
            <w:tcW w:w="2694" w:type="dxa"/>
            <w:vAlign w:val="center"/>
          </w:tcPr>
          <w:p w14:paraId="24685C08" w14:textId="77777777" w:rsidR="00C85C99" w:rsidRPr="00A21BE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C85C99" w:rsidRPr="001B492D" w14:paraId="63D3C71B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5228B88" w14:textId="77777777" w:rsidR="00C85C9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200-499</w:t>
            </w:r>
          </w:p>
        </w:tc>
        <w:tc>
          <w:tcPr>
            <w:tcW w:w="2694" w:type="dxa"/>
            <w:vAlign w:val="center"/>
          </w:tcPr>
          <w:p w14:paraId="594FC209" w14:textId="77777777" w:rsidR="00C85C99" w:rsidRPr="007728A4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7728A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C85C99" w:rsidRPr="00A21BE9" w14:paraId="1F123382" w14:textId="77777777" w:rsidTr="00C85C9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8A4FF8" w14:textId="77777777" w:rsidR="00C85C99" w:rsidRDefault="00C85C99" w:rsidP="00102480">
            <w:pPr>
              <w:spacing w:before="60" w:after="60"/>
              <w:ind w:left="-232" w:firstLine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500+</w:t>
            </w:r>
          </w:p>
        </w:tc>
        <w:tc>
          <w:tcPr>
            <w:tcW w:w="2694" w:type="dxa"/>
            <w:vAlign w:val="center"/>
          </w:tcPr>
          <w:p w14:paraId="2B2AABEB" w14:textId="77777777" w:rsidR="00C85C99" w:rsidRDefault="00C85C99" w:rsidP="00102480">
            <w:pPr>
              <w:spacing w:before="60" w:after="60"/>
              <w:ind w:left="-232" w:firstLine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</w:tbl>
    <w:p w14:paraId="49D69350" w14:textId="77777777" w:rsidR="0018335B" w:rsidRPr="0018335B" w:rsidRDefault="0018335B" w:rsidP="00C85C99">
      <w:pPr>
        <w:tabs>
          <w:tab w:val="left" w:pos="0"/>
        </w:tabs>
        <w:suppressAutoHyphens/>
        <w:ind w:firstLine="0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47DE39EE" w14:textId="3C438EA5" w:rsidR="0018335B" w:rsidRPr="00FD19AE" w:rsidRDefault="00FD19AE" w:rsidP="0018335B">
      <w:pPr>
        <w:tabs>
          <w:tab w:val="left" w:pos="0"/>
        </w:tabs>
        <w:suppressAutoHyphens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FD19AE">
        <w:rPr>
          <w:rFonts w:ascii="Times New Roman" w:hAnsi="Times New Roman" w:cs="Times New Roman"/>
          <w:color w:val="000000" w:themeColor="text1"/>
          <w:sz w:val="22"/>
          <w:szCs w:val="22"/>
        </w:rPr>
        <w:t>Цены действительны при выполнении п. 3.3.6 настоящего договора.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невыполнении п. 3.3.6</w:t>
      </w:r>
      <w:bookmarkStart w:id="12" w:name="_GoBack"/>
      <w:bookmarkEnd w:id="12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скидка не предоставляется.</w:t>
      </w:r>
    </w:p>
    <w:tbl>
      <w:tblPr>
        <w:tblW w:w="9640" w:type="dxa"/>
        <w:tblInd w:w="9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8335B" w:rsidRPr="0018335B" w14:paraId="181E076B" w14:textId="77777777" w:rsidTr="00C85C99">
        <w:trPr>
          <w:trHeight w:val="9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3F72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ИСПОЛНИТЕЛЬ</w:t>
            </w:r>
          </w:p>
          <w:p w14:paraId="34CBC60A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8794E5E" w14:textId="77777777" w:rsidR="0018335B" w:rsidRPr="00171E4E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«ГФГ»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32BB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ЗАКАЗЧИК</w:t>
            </w:r>
          </w:p>
          <w:p w14:paraId="58670DD1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</w:p>
          <w:p w14:paraId="3C86BD6E" w14:textId="0B8BDF22" w:rsidR="0018335B" w:rsidRPr="0018335B" w:rsidRDefault="00D14225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Генеральный директор 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_____</w:t>
            </w: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</w:t>
            </w:r>
          </w:p>
        </w:tc>
      </w:tr>
      <w:tr w:rsidR="0018335B" w:rsidRPr="0018335B" w14:paraId="581264EC" w14:textId="77777777" w:rsidTr="00157CAC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6145" w14:textId="77777777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8643" w14:textId="77777777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8335B" w:rsidRPr="0018335B" w14:paraId="6C9ACC06" w14:textId="77777777" w:rsidTr="00157CAC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8E7F" w14:textId="78181E69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71E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</w:t>
            </w:r>
            <w:r w:rsidRPr="00171E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Д. С. Гусева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7307" w14:textId="0FFBC863" w:rsidR="0018335B" w:rsidRPr="0018335B" w:rsidRDefault="0018335B" w:rsidP="0018335B">
            <w:pPr>
              <w:tabs>
                <w:tab w:val="left" w:pos="0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1833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__________________________</w:t>
            </w:r>
          </w:p>
        </w:tc>
      </w:tr>
      <w:tr w:rsidR="0018335B" w:rsidRPr="0018335B" w14:paraId="115C3152" w14:textId="77777777" w:rsidTr="00C85C99">
        <w:trPr>
          <w:trHeight w:val="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0562" w14:textId="232FB3F9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362D" w14:textId="77777777" w:rsidR="0018335B" w:rsidRPr="0018335B" w:rsidRDefault="0018335B" w:rsidP="00C85C99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13264FE5" w14:textId="77777777" w:rsidR="001A193F" w:rsidRPr="004B44FD" w:rsidRDefault="001A193F" w:rsidP="00C85C99">
      <w:pPr>
        <w:tabs>
          <w:tab w:val="left" w:pos="0"/>
        </w:tabs>
        <w:suppressAutoHyphens/>
        <w:ind w:firstLine="0"/>
        <w:rPr>
          <w:rFonts w:ascii="Times New Roman" w:hAnsi="Times New Roman"/>
          <w:sz w:val="20"/>
          <w:szCs w:val="20"/>
        </w:rPr>
      </w:pPr>
    </w:p>
    <w:sectPr w:rsidR="001A193F" w:rsidRPr="004B44FD">
      <w:headerReference w:type="default" r:id="rId26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8820" w14:textId="77777777" w:rsidR="00DA0C23" w:rsidRDefault="00DA0C23">
      <w:r>
        <w:separator/>
      </w:r>
    </w:p>
  </w:endnote>
  <w:endnote w:type="continuationSeparator" w:id="0">
    <w:p w14:paraId="580D589A" w14:textId="77777777" w:rsidR="00DA0C23" w:rsidRDefault="00DA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70E9" w14:textId="77777777" w:rsidR="00DA0C23" w:rsidRDefault="00DA0C23">
      <w:r>
        <w:separator/>
      </w:r>
    </w:p>
  </w:footnote>
  <w:footnote w:type="continuationSeparator" w:id="0">
    <w:p w14:paraId="6A22DC9F" w14:textId="77777777" w:rsidR="00DA0C23" w:rsidRDefault="00DA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63B" w14:textId="77777777" w:rsidR="00497220" w:rsidRDefault="00497220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E14CE5">
      <w:rPr>
        <w:noProof/>
      </w:rPr>
      <w:t>7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E14CE5">
      <w:rPr>
        <w:noProof/>
      </w:rPr>
      <w:t>7</w:t>
    </w:r>
    <w:r>
      <w:fldChar w:fldCharType="end"/>
    </w:r>
  </w:p>
  <w:p w14:paraId="07149550" w14:textId="77777777" w:rsidR="00497220" w:rsidRDefault="00497220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0E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BA7DA2"/>
    <w:multiLevelType w:val="multilevel"/>
    <w:tmpl w:val="66428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8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2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5CE746D3"/>
    <w:multiLevelType w:val="hybridMultilevel"/>
    <w:tmpl w:val="EE748480"/>
    <w:lvl w:ilvl="0" w:tplc="AB9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5D1DBB"/>
    <w:multiLevelType w:val="hybridMultilevel"/>
    <w:tmpl w:val="758288D6"/>
    <w:lvl w:ilvl="0" w:tplc="9F4E2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C31E89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7CBF787D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0"/>
  </w:num>
  <w:num w:numId="9">
    <w:abstractNumId w:val="4"/>
  </w:num>
  <w:num w:numId="10">
    <w:abstractNumId w:val="28"/>
  </w:num>
  <w:num w:numId="11">
    <w:abstractNumId w:val="6"/>
  </w:num>
  <w:num w:numId="12">
    <w:abstractNumId w:val="11"/>
  </w:num>
  <w:num w:numId="13">
    <w:abstractNumId w:val="22"/>
  </w:num>
  <w:num w:numId="14">
    <w:abstractNumId w:val="16"/>
  </w:num>
  <w:num w:numId="15">
    <w:abstractNumId w:val="3"/>
  </w:num>
  <w:num w:numId="16">
    <w:abstractNumId w:val="21"/>
  </w:num>
  <w:num w:numId="17">
    <w:abstractNumId w:val="12"/>
  </w:num>
  <w:num w:numId="18">
    <w:abstractNumId w:val="15"/>
  </w:num>
  <w:num w:numId="19">
    <w:abstractNumId w:val="19"/>
  </w:num>
  <w:num w:numId="20">
    <w:abstractNumId w:val="27"/>
  </w:num>
  <w:num w:numId="21">
    <w:abstractNumId w:val="18"/>
  </w:num>
  <w:num w:numId="22">
    <w:abstractNumId w:val="2"/>
  </w:num>
  <w:num w:numId="23">
    <w:abstractNumId w:val="8"/>
  </w:num>
  <w:num w:numId="24">
    <w:abstractNumId w:val="17"/>
  </w:num>
  <w:num w:numId="25">
    <w:abstractNumId w:val="10"/>
  </w:num>
  <w:num w:numId="26">
    <w:abstractNumId w:val="29"/>
  </w:num>
  <w:num w:numId="27">
    <w:abstractNumId w:val="25"/>
  </w:num>
  <w:num w:numId="28">
    <w:abstractNumId w:val="23"/>
  </w:num>
  <w:num w:numId="29">
    <w:abstractNumId w:val="30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137D3"/>
    <w:rsid w:val="00037DFD"/>
    <w:rsid w:val="00051C8C"/>
    <w:rsid w:val="00064364"/>
    <w:rsid w:val="000D3A73"/>
    <w:rsid w:val="000E37D9"/>
    <w:rsid w:val="00101CE2"/>
    <w:rsid w:val="00102480"/>
    <w:rsid w:val="001366B1"/>
    <w:rsid w:val="00171E4E"/>
    <w:rsid w:val="00177438"/>
    <w:rsid w:val="0018335B"/>
    <w:rsid w:val="001923DA"/>
    <w:rsid w:val="001935A8"/>
    <w:rsid w:val="001A193F"/>
    <w:rsid w:val="001D4327"/>
    <w:rsid w:val="002A4DB9"/>
    <w:rsid w:val="002B38E7"/>
    <w:rsid w:val="002B3B60"/>
    <w:rsid w:val="002C6F7B"/>
    <w:rsid w:val="002D6145"/>
    <w:rsid w:val="002D6F08"/>
    <w:rsid w:val="002F3C72"/>
    <w:rsid w:val="003154A7"/>
    <w:rsid w:val="003438FD"/>
    <w:rsid w:val="003508F6"/>
    <w:rsid w:val="003A1E5E"/>
    <w:rsid w:val="003B6DC7"/>
    <w:rsid w:val="003D0558"/>
    <w:rsid w:val="00403516"/>
    <w:rsid w:val="00404C58"/>
    <w:rsid w:val="00451CC5"/>
    <w:rsid w:val="00466E4E"/>
    <w:rsid w:val="004709A0"/>
    <w:rsid w:val="004854F9"/>
    <w:rsid w:val="00490043"/>
    <w:rsid w:val="00497220"/>
    <w:rsid w:val="004B44FD"/>
    <w:rsid w:val="004B654B"/>
    <w:rsid w:val="004E6018"/>
    <w:rsid w:val="004E7A5C"/>
    <w:rsid w:val="004F2304"/>
    <w:rsid w:val="005058EA"/>
    <w:rsid w:val="00521856"/>
    <w:rsid w:val="0054275D"/>
    <w:rsid w:val="00581B3B"/>
    <w:rsid w:val="005B27D2"/>
    <w:rsid w:val="005C3C4E"/>
    <w:rsid w:val="005D72CF"/>
    <w:rsid w:val="006066DB"/>
    <w:rsid w:val="0062370D"/>
    <w:rsid w:val="00632020"/>
    <w:rsid w:val="00644EFB"/>
    <w:rsid w:val="006539AE"/>
    <w:rsid w:val="0067342C"/>
    <w:rsid w:val="006754A6"/>
    <w:rsid w:val="00692E28"/>
    <w:rsid w:val="006940ED"/>
    <w:rsid w:val="006C41A6"/>
    <w:rsid w:val="006D1E43"/>
    <w:rsid w:val="006E77AB"/>
    <w:rsid w:val="00712506"/>
    <w:rsid w:val="00740C88"/>
    <w:rsid w:val="00763B42"/>
    <w:rsid w:val="007B54A6"/>
    <w:rsid w:val="007E1585"/>
    <w:rsid w:val="007E78C7"/>
    <w:rsid w:val="0080370D"/>
    <w:rsid w:val="008146F6"/>
    <w:rsid w:val="008206E2"/>
    <w:rsid w:val="008528FC"/>
    <w:rsid w:val="00864FF7"/>
    <w:rsid w:val="008769F0"/>
    <w:rsid w:val="00882A5E"/>
    <w:rsid w:val="008B1F8D"/>
    <w:rsid w:val="008C0237"/>
    <w:rsid w:val="008C5286"/>
    <w:rsid w:val="008D38FC"/>
    <w:rsid w:val="008F4B3C"/>
    <w:rsid w:val="008F6F34"/>
    <w:rsid w:val="008F7897"/>
    <w:rsid w:val="009202FD"/>
    <w:rsid w:val="00974185"/>
    <w:rsid w:val="009A4E23"/>
    <w:rsid w:val="009E3D08"/>
    <w:rsid w:val="00A30E6A"/>
    <w:rsid w:val="00A32CFA"/>
    <w:rsid w:val="00A340AA"/>
    <w:rsid w:val="00A4680A"/>
    <w:rsid w:val="00A51439"/>
    <w:rsid w:val="00A57B43"/>
    <w:rsid w:val="00A6206C"/>
    <w:rsid w:val="00A65A04"/>
    <w:rsid w:val="00A77DB4"/>
    <w:rsid w:val="00A84E00"/>
    <w:rsid w:val="00AC6275"/>
    <w:rsid w:val="00AF0D50"/>
    <w:rsid w:val="00B45853"/>
    <w:rsid w:val="00B5167D"/>
    <w:rsid w:val="00B51A0B"/>
    <w:rsid w:val="00BA1199"/>
    <w:rsid w:val="00C1237A"/>
    <w:rsid w:val="00C23F1C"/>
    <w:rsid w:val="00C30836"/>
    <w:rsid w:val="00C452E8"/>
    <w:rsid w:val="00C64325"/>
    <w:rsid w:val="00C85C99"/>
    <w:rsid w:val="00CA0279"/>
    <w:rsid w:val="00CB12B1"/>
    <w:rsid w:val="00CB2879"/>
    <w:rsid w:val="00CE4775"/>
    <w:rsid w:val="00D14225"/>
    <w:rsid w:val="00D27EE2"/>
    <w:rsid w:val="00D31642"/>
    <w:rsid w:val="00D42C0A"/>
    <w:rsid w:val="00D72C3E"/>
    <w:rsid w:val="00D9213C"/>
    <w:rsid w:val="00DA0C23"/>
    <w:rsid w:val="00DD3961"/>
    <w:rsid w:val="00E03C30"/>
    <w:rsid w:val="00E14CE5"/>
    <w:rsid w:val="00E61405"/>
    <w:rsid w:val="00E657A2"/>
    <w:rsid w:val="00E675A0"/>
    <w:rsid w:val="00E973A7"/>
    <w:rsid w:val="00EA27D1"/>
    <w:rsid w:val="00EE4A17"/>
    <w:rsid w:val="00EF2792"/>
    <w:rsid w:val="00F05218"/>
    <w:rsid w:val="00F246AD"/>
    <w:rsid w:val="00F302C8"/>
    <w:rsid w:val="00F4338A"/>
    <w:rsid w:val="00F53EC5"/>
    <w:rsid w:val="00F55A8D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E6018"/>
  </w:style>
  <w:style w:type="table" w:customStyle="1" w:styleId="BusinessPaper">
    <w:name w:val="Business Paper"/>
    <w:basedOn w:val="a1"/>
    <w:uiPriority w:val="99"/>
    <w:rsid w:val="00C85C99"/>
    <w:pPr>
      <w:spacing w:before="240" w:after="180"/>
    </w:pPr>
    <w:rPr>
      <w:rFonts w:asciiTheme="minorHAnsi" w:eastAsiaTheme="minorHAnsi" w:hAnsiTheme="minorHAnsi" w:cstheme="minorBidi"/>
      <w:b/>
      <w:color w:val="7F7F7F" w:themeColor="text1" w:themeTint="80"/>
      <w:sz w:val="24"/>
      <w:szCs w:val="24"/>
      <w:lang w:eastAsia="ja-JP" w:bidi="ru-RU"/>
    </w:rPr>
    <w:tblPr>
      <w:tblBorders>
        <w:bottom w:val="single" w:sz="6" w:space="0" w:color="5B9BD5" w:themeColor="accent1"/>
        <w:insideH w:val="single" w:sz="6" w:space="0" w:color="5B9BD5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5B9BD5" w:themeColor="accent1"/>
        <w:sz w:val="24"/>
      </w:rPr>
    </w:tblStylePr>
    <w:tblStylePr w:type="nwCell">
      <w:pPr>
        <w:wordWrap/>
        <w:jc w:val="left"/>
      </w:pPr>
    </w:tblStylePr>
  </w:style>
  <w:style w:type="character" w:styleId="affffc">
    <w:name w:val="Unresolved Mention"/>
    <w:basedOn w:val="a0"/>
    <w:uiPriority w:val="99"/>
    <w:rsid w:val="00A4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https://global-hotspot.ru/rules" TargetMode="External"/><Relationship Id="rId18" Type="http://schemas.openxmlformats.org/officeDocument/2006/relationships/hyperlink" Target="garantf1://12048555.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@global-hotspot.ru" TargetMode="Externa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https://global-hotspot.ru/tarif" TargetMode="External"/><Relationship Id="rId17" Type="http://schemas.openxmlformats.org/officeDocument/2006/relationships/hyperlink" Target="https://global-hotspot.ru/tarif" TargetMode="External"/><Relationship Id="rId25" Type="http://schemas.openxmlformats.org/officeDocument/2006/relationships/hyperlink" Target="https://global-hotspot.ru/tarif/op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hotspot.ru/rules" TargetMode="External"/><Relationship Id="rId20" Type="http://schemas.openxmlformats.org/officeDocument/2006/relationships/hyperlink" Target="mailto:info@global-hotspo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-hotspot.ru" TargetMode="External"/><Relationship Id="rId24" Type="http://schemas.openxmlformats.org/officeDocument/2006/relationships/hyperlink" Target="https://global-hotspot.ru/tari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lobal-hotspot.ru" TargetMode="External"/><Relationship Id="rId23" Type="http://schemas.openxmlformats.org/officeDocument/2006/relationships/hyperlink" Target="https://global-hotspo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lobal-hotspot.ru/functional" TargetMode="External"/><Relationship Id="rId19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rules" TargetMode="External"/><Relationship Id="rId14" Type="http://schemas.openxmlformats.org/officeDocument/2006/relationships/hyperlink" Target="https://global-hotspot.ru" TargetMode="External"/><Relationship Id="rId22" Type="http://schemas.openxmlformats.org/officeDocument/2006/relationships/hyperlink" Target="mailto:t@global-hotspo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Дарья Гусева</cp:lastModifiedBy>
  <cp:revision>7</cp:revision>
  <dcterms:created xsi:type="dcterms:W3CDTF">2019-04-02T08:09:00Z</dcterms:created>
  <dcterms:modified xsi:type="dcterms:W3CDTF">2020-05-06T14:17:00Z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