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proofErr w:type="spellStart"/>
      <w:r w:rsidR="00882CF5">
        <w:rPr>
          <w:b/>
          <w:color w:val="000000" w:themeColor="text1"/>
          <w:sz w:val="22"/>
          <w:szCs w:val="22"/>
          <w:shd w:val="clear" w:color="auto" w:fill="FFFFFF"/>
        </w:rPr>
        <w:t>телематических</w:t>
      </w:r>
      <w:proofErr w:type="spellEnd"/>
      <w:r w:rsidR="00882CF5">
        <w:rPr>
          <w:b/>
          <w:color w:val="000000" w:themeColor="text1"/>
          <w:sz w:val="22"/>
          <w:szCs w:val="22"/>
          <w:shd w:val="clear" w:color="auto" w:fill="FFFFFF"/>
        </w:rPr>
        <w:t xml:space="preserve">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proofErr w:type="spellStart"/>
      <w:r w:rsidR="00F60D9E" w:rsidRPr="00741828">
        <w:rPr>
          <w:b/>
          <w:color w:val="000000" w:themeColor="text1"/>
          <w:sz w:val="22"/>
          <w:szCs w:val="22"/>
          <w:shd w:val="clear" w:color="auto" w:fill="FFFFFF"/>
        </w:rPr>
        <w:t>телематические</w:t>
      </w:r>
      <w:proofErr w:type="spellEnd"/>
      <w:r w:rsidR="00F60D9E" w:rsidRPr="00741828">
        <w:rPr>
          <w:b/>
          <w:color w:val="000000" w:themeColor="text1"/>
          <w:sz w:val="22"/>
          <w:szCs w:val="22"/>
          <w:shd w:val="clear" w:color="auto" w:fill="FFFFFF"/>
        </w:rPr>
        <w:t xml:space="preserve">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4DACD68E"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253C18" w:rsidRPr="00741828">
        <w:rPr>
          <w:b/>
          <w:color w:val="000000" w:themeColor="text1"/>
          <w:sz w:val="22"/>
          <w:szCs w:val="22"/>
        </w:rPr>
        <w:t>10 8</w:t>
      </w:r>
      <w:r w:rsidRPr="00741828">
        <w:rPr>
          <w:b/>
          <w:color w:val="000000" w:themeColor="text1"/>
          <w:sz w:val="22"/>
          <w:szCs w:val="22"/>
        </w:rPr>
        <w:t>00,00</w:t>
      </w:r>
      <w:r w:rsidRPr="00741828">
        <w:rPr>
          <w:color w:val="000000" w:themeColor="text1"/>
          <w:sz w:val="22"/>
          <w:szCs w:val="22"/>
        </w:rPr>
        <w:t xml:space="preserve"> (</w:t>
      </w:r>
      <w:r w:rsidR="00253C18" w:rsidRPr="00741828">
        <w:rPr>
          <w:color w:val="000000" w:themeColor="text1"/>
          <w:sz w:val="22"/>
          <w:szCs w:val="22"/>
        </w:rPr>
        <w:t>десять</w:t>
      </w:r>
      <w:r w:rsidR="00CE1E77" w:rsidRPr="00741828">
        <w:rPr>
          <w:color w:val="000000" w:themeColor="text1"/>
          <w:sz w:val="22"/>
          <w:szCs w:val="22"/>
        </w:rPr>
        <w:t xml:space="preserve"> тысяч </w:t>
      </w:r>
      <w:r w:rsidR="00253C18" w:rsidRPr="00741828">
        <w:rPr>
          <w:color w:val="000000" w:themeColor="text1"/>
          <w:sz w:val="22"/>
          <w:szCs w:val="22"/>
        </w:rPr>
        <w:t>восемьсот</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49D8B639"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ежемесячную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Ежемесячный платеж составляет </w:t>
      </w:r>
      <w:r w:rsidR="00253C18" w:rsidRPr="00741828">
        <w:rPr>
          <w:color w:val="000000" w:themeColor="text1"/>
          <w:sz w:val="22"/>
          <w:szCs w:val="22"/>
        </w:rPr>
        <w:t>9</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C8EAB9D"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253C18" w:rsidRPr="00741828">
        <w:rPr>
          <w:color w:val="000000" w:themeColor="text1"/>
          <w:sz w:val="22"/>
          <w:szCs w:val="22"/>
          <w:highlight w:val="yellow"/>
        </w:rPr>
        <w:t>2</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w:t>
      </w:r>
      <w:proofErr w:type="spellStart"/>
      <w:r w:rsidRPr="00741828">
        <w:rPr>
          <w:color w:val="000000" w:themeColor="text1"/>
          <w:sz w:val="22"/>
          <w:szCs w:val="22"/>
        </w:rPr>
        <w:t>недостижения</w:t>
      </w:r>
      <w:proofErr w:type="spellEnd"/>
      <w:r w:rsidRPr="00741828">
        <w:rPr>
          <w:color w:val="000000" w:themeColor="text1"/>
          <w:sz w:val="22"/>
          <w:szCs w:val="22"/>
        </w:rPr>
        <w:t xml:space="preserve">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2F320E"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proofErr w:type="spellStart"/>
            <w:r w:rsidRPr="00741828">
              <w:rPr>
                <w:bCs/>
                <w:color w:val="000000" w:themeColor="text1"/>
                <w:sz w:val="22"/>
                <w:szCs w:val="22"/>
                <w:shd w:val="clear" w:color="auto" w:fill="FFFFFF"/>
              </w:rPr>
              <w:t>Телематические</w:t>
            </w:r>
            <w:proofErr w:type="spellEnd"/>
            <w:r w:rsidRPr="00741828">
              <w:rPr>
                <w:bCs/>
                <w:color w:val="000000" w:themeColor="text1"/>
                <w:sz w:val="22"/>
                <w:szCs w:val="22"/>
                <w:shd w:val="clear" w:color="auto" w:fill="FFFFFF"/>
              </w:rPr>
              <w:t xml:space="preserve">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r>
      <w:proofErr w:type="spellStart"/>
      <w:r w:rsidRPr="00741828">
        <w:rPr>
          <w:rFonts w:eastAsia="Calibri"/>
          <w:sz w:val="22"/>
          <w:szCs w:val="22"/>
          <w:lang w:eastAsia="ru-RU"/>
        </w:rPr>
        <w:t>Телематические</w:t>
      </w:r>
      <w:proofErr w:type="spellEnd"/>
      <w:r w:rsidRPr="00741828">
        <w:rPr>
          <w:rFonts w:eastAsia="Calibri"/>
          <w:sz w:val="22"/>
          <w:szCs w:val="22"/>
          <w:lang w:eastAsia="ru-RU"/>
        </w:rPr>
        <w:t xml:space="preserve"> услуги связи оказыва</w:t>
      </w:r>
      <w:r w:rsidRPr="00741828">
        <w:rPr>
          <w:rFonts w:eastAsia="Calibri"/>
          <w:sz w:val="22"/>
          <w:szCs w:val="22"/>
          <w:lang w:eastAsia="ru-RU"/>
        </w:rPr>
        <w:t>ю</w:t>
      </w:r>
      <w:r w:rsidRPr="00741828">
        <w:rPr>
          <w:rFonts w:eastAsia="Calibri"/>
          <w:sz w:val="22"/>
          <w:szCs w:val="22"/>
          <w:lang w:eastAsia="ru-RU"/>
        </w:rPr>
        <w:t>тся в режиме 24 часа в сутки, 7 дней в неделю.</w:t>
      </w:r>
      <w:r w:rsidRPr="00741828">
        <w:rPr>
          <w:rFonts w:eastAsia="Calibri"/>
          <w:sz w:val="22"/>
          <w:szCs w:val="22"/>
          <w:lang w:eastAsia="ru-RU"/>
        </w:rPr>
        <w:t xml:space="preserve"> </w:t>
      </w:r>
      <w:r w:rsidRPr="00741828">
        <w:rPr>
          <w:rFonts w:eastAsia="Calibri"/>
          <w:sz w:val="22"/>
          <w:szCs w:val="22"/>
          <w:lang w:eastAsia="ru-RU"/>
        </w:rPr>
        <w:t>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w:t>
      </w:r>
      <w:r w:rsidRPr="00741828">
        <w:rPr>
          <w:rFonts w:eastAsia="Calibri"/>
          <w:sz w:val="22"/>
          <w:szCs w:val="22"/>
          <w:lang w:eastAsia="ru-RU"/>
        </w:rPr>
        <w:t>.1.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w:t>
      </w:r>
      <w:r w:rsidRPr="00741828">
        <w:rPr>
          <w:rFonts w:eastAsia="Calibri"/>
          <w:sz w:val="22"/>
          <w:szCs w:val="22"/>
          <w:lang w:eastAsia="ru-RU"/>
        </w:rPr>
        <w:t xml:space="preserve">.2.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w:t>
      </w:r>
      <w:r w:rsidRPr="00741828">
        <w:rPr>
          <w:rFonts w:eastAsia="Calibri"/>
          <w:sz w:val="22"/>
          <w:szCs w:val="22"/>
          <w:lang w:eastAsia="ru-RU"/>
        </w:rPr>
        <w:t>.3.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w:t>
      </w:r>
      <w:r w:rsidRPr="00741828">
        <w:rPr>
          <w:rFonts w:eastAsia="Calibri"/>
          <w:sz w:val="22"/>
          <w:szCs w:val="22"/>
          <w:lang w:eastAsia="ru-RU"/>
        </w:rPr>
        <w:t>.4.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 xml:space="preserve">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w:t>
      </w:r>
      <w:proofErr w:type="spellStart"/>
      <w:r w:rsidRPr="00741828">
        <w:rPr>
          <w:sz w:val="22"/>
          <w:szCs w:val="22"/>
        </w:rPr>
        <w:t>телематических</w:t>
      </w:r>
      <w:proofErr w:type="spellEnd"/>
      <w:r w:rsidRPr="00741828">
        <w:rPr>
          <w:sz w:val="22"/>
          <w:szCs w:val="22"/>
        </w:rPr>
        <w:t xml:space="preserve">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77777777"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 758 от 31.07.2014 г. и №801 от 12.08.2014,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r w:rsidRPr="00741828">
        <w:rPr>
          <w:color w:val="000000" w:themeColor="text1"/>
          <w:sz w:val="22"/>
          <w:szCs w:val="22"/>
        </w:rPr>
        <w:t>-Fi</w:t>
      </w:r>
      <w:proofErr w:type="spellEnd"/>
      <w:r w:rsidRPr="00741828">
        <w:rPr>
          <w:color w:val="000000" w:themeColor="text1"/>
          <w:sz w:val="22"/>
          <w:szCs w:val="22"/>
        </w:rPr>
        <w:t xml:space="preserve"> осуществляется оператором универсального обслуживания после проведения идентификации пользователей. Пользователь </w:t>
      </w:r>
      <w:r w:rsidRPr="00741828">
        <w:rPr>
          <w:color w:val="000000" w:themeColor="text1"/>
          <w:sz w:val="22"/>
          <w:szCs w:val="22"/>
        </w:rPr>
        <w:lastRenderedPageBreak/>
        <w:t xml:space="preserve">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r w:rsidRPr="00741828">
        <w:rPr>
          <w:color w:val="000000" w:themeColor="text1"/>
          <w:sz w:val="22"/>
          <w:szCs w:val="22"/>
        </w:rPr>
        <w:t>-Fi</w:t>
      </w:r>
      <w:proofErr w:type="spellEnd"/>
      <w:r w:rsidRPr="00741828">
        <w:rPr>
          <w:color w:val="000000" w:themeColor="text1"/>
          <w:sz w:val="22"/>
          <w:szCs w:val="22"/>
        </w:rPr>
        <w:t xml:space="preserve">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r w:rsidRPr="00741828">
        <w:rPr>
          <w:color w:val="000000" w:themeColor="text1"/>
          <w:sz w:val="22"/>
          <w:szCs w:val="22"/>
        </w:rPr>
        <w:t>-Fi:</w:t>
      </w:r>
      <w:proofErr w:type="spellEnd"/>
    </w:p>
    <w:p w14:paraId="2BE05B6D"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w:t>
      </w:r>
      <w:proofErr w:type="spellStart"/>
      <w:r w:rsidRPr="00741828">
        <w:rPr>
          <w:color w:val="000000" w:themeColor="text1"/>
          <w:sz w:val="22"/>
          <w:szCs w:val="22"/>
        </w:rPr>
        <w:t>шаблонизации</w:t>
      </w:r>
      <w:proofErr w:type="spellEnd"/>
      <w:r w:rsidRPr="00741828">
        <w:rPr>
          <w:color w:val="000000" w:themeColor="text1"/>
          <w:sz w:val="22"/>
          <w:szCs w:val="22"/>
        </w:rPr>
        <w:t xml:space="preserve">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w:t>
      </w:r>
      <w:r w:rsidR="00741828" w:rsidRPr="00741828">
        <w:rPr>
          <w:color w:val="000000" w:themeColor="text1"/>
          <w:sz w:val="22"/>
          <w:szCs w:val="22"/>
        </w:rPr>
        <w:t>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w:t>
      </w:r>
      <w:r w:rsidRPr="00741828">
        <w:rPr>
          <w:color w:val="000000" w:themeColor="text1"/>
          <w:sz w:val="22"/>
          <w:szCs w:val="22"/>
        </w:rPr>
        <w:t>посетители (устройства, посетители, действия, входы</w:t>
      </w:r>
      <w:r w:rsidRPr="00741828">
        <w:rPr>
          <w:color w:val="000000" w:themeColor="text1"/>
          <w:sz w:val="22"/>
          <w:szCs w:val="22"/>
        </w:rPr>
        <w:t>,</w:t>
      </w:r>
      <w:r w:rsidRPr="00741828">
        <w:rPr>
          <w:color w:val="000000" w:themeColor="text1"/>
          <w:sz w:val="22"/>
          <w:szCs w:val="22"/>
        </w:rPr>
        <w:t xml:space="preserve"> </w:t>
      </w:r>
      <w:r w:rsidRPr="00741828">
        <w:rPr>
          <w:color w:val="000000" w:themeColor="text1"/>
          <w:sz w:val="22"/>
          <w:szCs w:val="22"/>
        </w:rPr>
        <w:t>методы аутентификации</w:t>
      </w:r>
      <w:r w:rsidRPr="00741828">
        <w:rPr>
          <w:color w:val="000000" w:themeColor="text1"/>
          <w:sz w:val="22"/>
          <w:szCs w:val="22"/>
        </w:rPr>
        <w:t>)</w:t>
      </w:r>
      <w:r w:rsidRPr="00741828">
        <w:rPr>
          <w:color w:val="000000" w:themeColor="text1"/>
          <w:sz w:val="22"/>
          <w:szCs w:val="22"/>
        </w:rPr>
        <w:t xml:space="preserve">, </w:t>
      </w:r>
      <w:r w:rsidRPr="00741828">
        <w:rPr>
          <w:color w:val="000000" w:themeColor="text1"/>
          <w:sz w:val="22"/>
          <w:szCs w:val="22"/>
        </w:rPr>
        <w:t xml:space="preserve">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w:t>
      </w:r>
      <w:r w:rsidR="00741828" w:rsidRPr="00741828">
        <w:rPr>
          <w:color w:val="000000" w:themeColor="text1"/>
          <w:sz w:val="22"/>
          <w:szCs w:val="22"/>
        </w:rPr>
        <w:t xml:space="preserve">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w:t>
      </w:r>
      <w:r w:rsidR="00741828" w:rsidRPr="00741828">
        <w:rPr>
          <w:color w:val="000000" w:themeColor="text1"/>
          <w:sz w:val="22"/>
          <w:szCs w:val="22"/>
        </w:rPr>
        <w:t>, количество трафика</w:t>
      </w:r>
      <w:r w:rsidR="00741828" w:rsidRPr="00741828">
        <w:rPr>
          <w:color w:val="000000" w:themeColor="text1"/>
          <w:sz w:val="22"/>
          <w:szCs w:val="22"/>
        </w:rPr>
        <w:t xml:space="preserve"> и др.)</w:t>
      </w:r>
      <w:r w:rsidR="00741828" w:rsidRPr="00741828">
        <w:rPr>
          <w:color w:val="000000" w:themeColor="text1"/>
          <w:sz w:val="22"/>
          <w:szCs w:val="22"/>
        </w:rPr>
        <w:t>;</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 xml:space="preserve">в формате MS </w:t>
      </w:r>
      <w:proofErr w:type="spellStart"/>
      <w:r w:rsidRPr="00741828">
        <w:rPr>
          <w:sz w:val="22"/>
          <w:szCs w:val="22"/>
        </w:rPr>
        <w:t>Excel</w:t>
      </w:r>
      <w:proofErr w:type="spellEnd"/>
      <w:r w:rsidRPr="00741828">
        <w:rPr>
          <w:sz w:val="22"/>
          <w:szCs w:val="22"/>
        </w:rPr>
        <w:t xml:space="preserve">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w:t>
      </w:r>
      <w:r w:rsidRPr="00F1224E">
        <w:rPr>
          <w:color w:val="000000" w:themeColor="text1"/>
          <w:sz w:val="22"/>
          <w:szCs w:val="22"/>
          <w:shd w:val="clear" w:color="auto" w:fill="FFFFFF"/>
          <w:lang w:eastAsia="ru-RU"/>
        </w:rPr>
        <w:t>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w:t>
      </w:r>
      <w:proofErr w:type="spellStart"/>
      <w:r w:rsidRPr="00F1224E">
        <w:rPr>
          <w:color w:val="000000" w:themeColor="text1"/>
          <w:sz w:val="22"/>
          <w:szCs w:val="22"/>
          <w:shd w:val="clear" w:color="auto" w:fill="FFFFFF"/>
          <w:lang w:eastAsia="ru-RU"/>
        </w:rPr>
        <w:t>Key</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Value</w:t>
      </w:r>
      <w:proofErr w:type="spellEnd"/>
      <w:r w:rsidRPr="00F1224E">
        <w:rPr>
          <w:color w:val="000000" w:themeColor="text1"/>
          <w:sz w:val="22"/>
          <w:szCs w:val="22"/>
          <w:shd w:val="clear" w:color="auto" w:fill="FFFFFF"/>
          <w:lang w:eastAsia="ru-RU"/>
        </w:rPr>
        <w:t>»)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06D4C726"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proofErr w:type="spellStart"/>
      <w:r w:rsidR="006B58DE">
        <w:rPr>
          <w:b/>
          <w:color w:val="000000" w:themeColor="text1"/>
          <w:sz w:val="22"/>
          <w:szCs w:val="22"/>
          <w:shd w:val="clear" w:color="auto" w:fill="FFFFFF"/>
        </w:rPr>
        <w:t>телематических</w:t>
      </w:r>
      <w:proofErr w:type="spellEnd"/>
      <w:r w:rsidR="006B58DE">
        <w:rPr>
          <w:b/>
          <w:color w:val="000000" w:themeColor="text1"/>
          <w:sz w:val="22"/>
          <w:szCs w:val="22"/>
          <w:shd w:val="clear" w:color="auto" w:fill="FFFFFF"/>
        </w:rPr>
        <w:t xml:space="preserve">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253C18" w:rsidRPr="00741828">
        <w:rPr>
          <w:b/>
          <w:color w:val="000000" w:themeColor="text1"/>
          <w:sz w:val="22"/>
          <w:szCs w:val="22"/>
          <w:highlight w:val="yellow"/>
          <w:shd w:val="clear" w:color="auto" w:fill="FFFFFF"/>
        </w:rPr>
        <w:t>2</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4D01C769"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 xml:space="preserve">10 </w:t>
            </w:r>
            <w:r w:rsidR="00CE1E77" w:rsidRPr="00741828">
              <w:rPr>
                <w:color w:val="000000" w:themeColor="text1"/>
                <w:sz w:val="22"/>
                <w:szCs w:val="22"/>
              </w:rPr>
              <w:t>8</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proofErr w:type="spellStart"/>
            <w:r>
              <w:rPr>
                <w:b/>
                <w:color w:val="000000" w:themeColor="text1"/>
                <w:sz w:val="22"/>
                <w:szCs w:val="22"/>
                <w:shd w:val="clear" w:color="auto" w:fill="FFFFFF"/>
              </w:rPr>
              <w:t>Телематические</w:t>
            </w:r>
            <w:proofErr w:type="spellEnd"/>
            <w:r>
              <w:rPr>
                <w:b/>
                <w:color w:val="000000" w:themeColor="text1"/>
                <w:sz w:val="22"/>
                <w:szCs w:val="22"/>
                <w:shd w:val="clear" w:color="auto" w:fill="FFFFFF"/>
              </w:rPr>
              <w:t xml:space="preserve">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69C08E41"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253C18" w:rsidRPr="00741828">
              <w:rPr>
                <w:rFonts w:ascii="Times New Roman" w:hAnsi="Times New Roman" w:cs="Times New Roman"/>
                <w:color w:val="000000" w:themeColor="text1"/>
                <w:sz w:val="22"/>
                <w:szCs w:val="22"/>
                <w:highlight w:val="yellow"/>
              </w:rPr>
              <w:t>2</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253C18" w:rsidRPr="00741828">
              <w:rPr>
                <w:rFonts w:ascii="Times New Roman" w:hAnsi="Times New Roman" w:cs="Times New Roman"/>
                <w:color w:val="000000" w:themeColor="text1"/>
                <w:sz w:val="22"/>
                <w:szCs w:val="22"/>
              </w:rPr>
              <w:t>2</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2245" w14:textId="77777777" w:rsidR="002F320E" w:rsidRDefault="002F320E">
      <w:r>
        <w:separator/>
      </w:r>
    </w:p>
  </w:endnote>
  <w:endnote w:type="continuationSeparator" w:id="0">
    <w:p w14:paraId="7580F54B" w14:textId="77777777" w:rsidR="002F320E" w:rsidRDefault="002F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B84B" w14:textId="77777777" w:rsidR="002F320E" w:rsidRDefault="002F320E">
      <w:r>
        <w:separator/>
      </w:r>
    </w:p>
  </w:footnote>
  <w:footnote w:type="continuationSeparator" w:id="0">
    <w:p w14:paraId="567266B9" w14:textId="77777777" w:rsidR="002F320E" w:rsidRDefault="002F3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30"/>
  </w:num>
  <w:num w:numId="4">
    <w:abstractNumId w:val="10"/>
  </w:num>
  <w:num w:numId="5">
    <w:abstractNumId w:val="28"/>
  </w:num>
  <w:num w:numId="6">
    <w:abstractNumId w:val="5"/>
  </w:num>
  <w:num w:numId="7">
    <w:abstractNumId w:val="19"/>
  </w:num>
  <w:num w:numId="8">
    <w:abstractNumId w:val="27"/>
  </w:num>
  <w:num w:numId="9">
    <w:abstractNumId w:val="29"/>
  </w:num>
  <w:num w:numId="10">
    <w:abstractNumId w:val="25"/>
  </w:num>
  <w:num w:numId="11">
    <w:abstractNumId w:val="7"/>
  </w:num>
  <w:num w:numId="12">
    <w:abstractNumId w:val="23"/>
  </w:num>
  <w:num w:numId="13">
    <w:abstractNumId w:val="12"/>
  </w:num>
  <w:num w:numId="14">
    <w:abstractNumId w:val="17"/>
  </w:num>
  <w:num w:numId="15">
    <w:abstractNumId w:val="16"/>
  </w:num>
  <w:num w:numId="16">
    <w:abstractNumId w:val="31"/>
  </w:num>
  <w:num w:numId="17">
    <w:abstractNumId w:val="26"/>
  </w:num>
  <w:num w:numId="18">
    <w:abstractNumId w:val="24"/>
  </w:num>
  <w:num w:numId="19">
    <w:abstractNumId w:val="8"/>
  </w:num>
  <w:num w:numId="20">
    <w:abstractNumId w:val="2"/>
  </w:num>
  <w:num w:numId="21">
    <w:abstractNumId w:val="11"/>
  </w:num>
  <w:num w:numId="22">
    <w:abstractNumId w:val="15"/>
  </w:num>
  <w:num w:numId="23">
    <w:abstractNumId w:val="6"/>
  </w:num>
  <w:num w:numId="24">
    <w:abstractNumId w:val="18"/>
  </w:num>
  <w:num w:numId="25">
    <w:abstractNumId w:val="20"/>
  </w:num>
  <w:num w:numId="26">
    <w:abstractNumId w:val="13"/>
  </w:num>
  <w:num w:numId="27">
    <w:abstractNumId w:val="1"/>
  </w:num>
  <w:num w:numId="28">
    <w:abstractNumId w:val="21"/>
  </w:num>
  <w:num w:numId="29">
    <w:abstractNumId w:val="9"/>
  </w:num>
  <w:num w:numId="30">
    <w:abstractNumId w:val="14"/>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4536</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19</cp:revision>
  <cp:lastPrinted>2018-10-03T10:10:00Z</cp:lastPrinted>
  <dcterms:created xsi:type="dcterms:W3CDTF">2019-12-06T17:37:00Z</dcterms:created>
  <dcterms:modified xsi:type="dcterms:W3CDTF">2021-12-09T09:23:00Z</dcterms:modified>
</cp:coreProperties>
</file>