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6A43790A" w14:textId="6AC78BBB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а оказание </w:t>
      </w:r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телематических</w:t>
      </w:r>
      <w:r w:rsidR="004C7BFE" w:rsidRP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услуг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1BA5D6FA" w14:textId="77777777" w:rsidR="00DB61D9" w:rsidRDefault="00DB61D9" w:rsidP="00F96BCC">
      <w:pPr>
        <w:pStyle w:val="ConsPlusNormal"/>
        <w:jc w:val="both"/>
        <w:rPr>
          <w:sz w:val="22"/>
          <w:szCs w:val="22"/>
        </w:rPr>
      </w:pPr>
      <w:bookmarkStart w:id="0" w:name="Par686"/>
      <w:bookmarkEnd w:id="0"/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2FF7081D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 xml:space="preserve">телематические </w:t>
      </w:r>
      <w:r w:rsidRPr="00C2154D">
        <w:rPr>
          <w:b/>
          <w:color w:val="333333"/>
          <w:sz w:val="22"/>
          <w:szCs w:val="22"/>
          <w:shd w:val="clear" w:color="auto" w:fill="FFFFFF"/>
        </w:rPr>
        <w:t>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3134A4D8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F96BCC" w:rsidRPr="00F96BCC">
        <w:rPr>
          <w:b/>
          <w:bCs/>
          <w:sz w:val="22"/>
          <w:szCs w:val="22"/>
        </w:rPr>
        <w:t>1</w:t>
      </w:r>
      <w:r w:rsidR="00E71880">
        <w:rPr>
          <w:b/>
          <w:bCs/>
          <w:sz w:val="22"/>
          <w:szCs w:val="22"/>
        </w:rPr>
        <w:t>2</w:t>
      </w:r>
      <w:r w:rsidR="00F96BCC" w:rsidRPr="00F96BCC">
        <w:rPr>
          <w:b/>
          <w:bCs/>
          <w:sz w:val="22"/>
          <w:szCs w:val="22"/>
        </w:rPr>
        <w:t xml:space="preserve"> </w:t>
      </w:r>
      <w:r w:rsidR="005E4ED9">
        <w:rPr>
          <w:b/>
          <w:sz w:val="22"/>
          <w:szCs w:val="22"/>
        </w:rPr>
        <w:t>0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F96BCC">
        <w:rPr>
          <w:sz w:val="22"/>
          <w:szCs w:val="22"/>
        </w:rPr>
        <w:t>д</w:t>
      </w:r>
      <w:r w:rsidR="00E71880">
        <w:rPr>
          <w:sz w:val="22"/>
          <w:szCs w:val="22"/>
        </w:rPr>
        <w:t>венадцать</w:t>
      </w:r>
      <w:r w:rsidR="00CE1E77">
        <w:rPr>
          <w:sz w:val="22"/>
          <w:szCs w:val="22"/>
        </w:rPr>
        <w:t xml:space="preserve"> тысяч </w:t>
      </w:r>
      <w:r>
        <w:rPr>
          <w:sz w:val="22"/>
          <w:szCs w:val="22"/>
        </w:rPr>
        <w:t xml:space="preserve">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3A47AE8D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Заказчик производит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5083A7BB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55178E1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</w:t>
      </w:r>
      <w:r w:rsidRPr="00CC1AD3">
        <w:rPr>
          <w:sz w:val="22"/>
          <w:szCs w:val="22"/>
        </w:rPr>
        <w:lastRenderedPageBreak/>
        <w:t xml:space="preserve">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03B23A49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lastRenderedPageBreak/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</w:t>
      </w:r>
      <w:r w:rsidRPr="00E34EAB">
        <w:rPr>
          <w:sz w:val="22"/>
          <w:szCs w:val="22"/>
        </w:rPr>
        <w:lastRenderedPageBreak/>
        <w:t xml:space="preserve">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64E2FD90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F96BCC" w:rsidRPr="00F96BCC">
        <w:rPr>
          <w:sz w:val="22"/>
          <w:szCs w:val="22"/>
          <w:highlight w:val="yellow"/>
        </w:rPr>
        <w:t>_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5997D3CF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являются: приложение № 1 «Техническое задание»</w:t>
      </w:r>
      <w:r w:rsidR="001809E4">
        <w:rPr>
          <w:sz w:val="22"/>
          <w:szCs w:val="22"/>
        </w:rPr>
        <w:t>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</w:t>
      </w:r>
      <w:r w:rsidRPr="00E34EAB">
        <w:rPr>
          <w:sz w:val="22"/>
          <w:szCs w:val="22"/>
        </w:rPr>
        <w:lastRenderedPageBreak/>
        <w:t xml:space="preserve">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000000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7F5E99FE" w14:textId="77777777" w:rsidR="00F96BCC" w:rsidRPr="00741828" w:rsidRDefault="00F96BCC" w:rsidP="00F96BCC">
      <w:pPr>
        <w:pStyle w:val="a6"/>
        <w:ind w:firstLine="426"/>
        <w:jc w:val="center"/>
        <w:rPr>
          <w:b/>
          <w:color w:val="000000" w:themeColor="text1"/>
          <w:sz w:val="22"/>
          <w:szCs w:val="22"/>
        </w:rPr>
      </w:pPr>
      <w:r w:rsidRPr="00741828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F96BCC" w:rsidRPr="00741828" w14:paraId="5DC07DE3" w14:textId="77777777" w:rsidTr="00C93686">
        <w:tc>
          <w:tcPr>
            <w:tcW w:w="553" w:type="dxa"/>
          </w:tcPr>
          <w:p w14:paraId="6B46A2C7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0FDF8FBA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0E99878C" w14:textId="77777777" w:rsidR="00F96BCC" w:rsidRPr="00741828" w:rsidRDefault="00F96BCC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32F1C972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00C9EE1D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F96BCC" w:rsidRPr="00741828" w14:paraId="1AB23AFA" w14:textId="77777777" w:rsidTr="00C93686">
        <w:tc>
          <w:tcPr>
            <w:tcW w:w="553" w:type="dxa"/>
          </w:tcPr>
          <w:p w14:paraId="3CAA65E0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701323B4" w14:textId="77777777" w:rsidR="00F96BCC" w:rsidRPr="00741828" w:rsidRDefault="00F96BCC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 услуги связи</w:t>
            </w:r>
          </w:p>
          <w:p w14:paraId="294DAEB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34AC47" w14:textId="77777777" w:rsidR="00F96BCC" w:rsidRPr="00741828" w:rsidRDefault="00F96BCC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13C1D4B2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828">
              <w:rPr>
                <w:color w:val="000000" w:themeColor="text1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0E096D4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28D37CD" w14:textId="77777777" w:rsidR="00F96BCC" w:rsidRPr="00741828" w:rsidRDefault="00F96BCC" w:rsidP="00F96BCC">
      <w:pPr>
        <w:ind w:left="284"/>
        <w:jc w:val="center"/>
        <w:rPr>
          <w:color w:val="000000" w:themeColor="text1"/>
          <w:sz w:val="22"/>
          <w:szCs w:val="22"/>
        </w:rPr>
      </w:pPr>
    </w:p>
    <w:p w14:paraId="3EA2890B" w14:textId="77777777" w:rsidR="00F96BCC" w:rsidRPr="00741828" w:rsidRDefault="00F96BCC" w:rsidP="00F96BCC">
      <w:pPr>
        <w:pStyle w:val="af4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741828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7C702F1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6CBFCE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ab/>
        <w:t>Телематические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0AB2A29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F96BCC" w:rsidRPr="00741828" w14:paraId="6BB05B8E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0E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245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627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F96BCC" w:rsidRPr="00741828" w14:paraId="458812B6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48ED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B8D2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26220D7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9BD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E86CC1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0EA0FB10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4B36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6E2B83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 xml:space="preserve">Не более 200 </w:t>
            </w:r>
            <w:proofErr w:type="spellStart"/>
            <w:r w:rsidRPr="00741828">
              <w:rPr>
                <w:rFonts w:eastAsia="Calibri"/>
                <w:sz w:val="22"/>
                <w:szCs w:val="22"/>
                <w:lang w:eastAsia="en-US"/>
              </w:rPr>
              <w:t>мсек</w:t>
            </w:r>
            <w:proofErr w:type="spellEnd"/>
          </w:p>
        </w:tc>
      </w:tr>
    </w:tbl>
    <w:p w14:paraId="1042ACF5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8F1E8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3716ADE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511D7D7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73644979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6963AD14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2FF3B7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Первый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33D37E2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Второй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539C1B3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Третий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26CC5CBB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Четвертый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090E265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7EE07D4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F96BCC" w:rsidRPr="00741828" w14:paraId="706C518E" w14:textId="77777777" w:rsidTr="00C93686">
        <w:trPr>
          <w:trHeight w:val="366"/>
        </w:trPr>
        <w:tc>
          <w:tcPr>
            <w:tcW w:w="1954" w:type="dxa"/>
          </w:tcPr>
          <w:p w14:paraId="0532680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79CCC12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3F1B10B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0C5D3FFC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F96BCC" w:rsidRPr="00741828" w14:paraId="6F22B8BF" w14:textId="77777777" w:rsidTr="00C93686">
        <w:trPr>
          <w:trHeight w:val="476"/>
        </w:trPr>
        <w:tc>
          <w:tcPr>
            <w:tcW w:w="1954" w:type="dxa"/>
          </w:tcPr>
          <w:p w14:paraId="0681987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34C2EC0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34E526AD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560990CA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48047C5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F96BCC" w:rsidRPr="00741828" w14:paraId="266C8FD8" w14:textId="77777777" w:rsidTr="00C93686">
        <w:trPr>
          <w:trHeight w:val="238"/>
        </w:trPr>
        <w:tc>
          <w:tcPr>
            <w:tcW w:w="1954" w:type="dxa"/>
          </w:tcPr>
          <w:p w14:paraId="2216587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4E4DC33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184644C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ACA856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F96BCC" w:rsidRPr="00741828" w14:paraId="7C84E81C" w14:textId="77777777" w:rsidTr="00C93686">
        <w:trPr>
          <w:trHeight w:val="468"/>
        </w:trPr>
        <w:tc>
          <w:tcPr>
            <w:tcW w:w="1954" w:type="dxa"/>
          </w:tcPr>
          <w:p w14:paraId="2DD719A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2FFEE5E5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60C642B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30F9DC4B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F96BCC" w:rsidRPr="00741828" w14:paraId="38884233" w14:textId="77777777" w:rsidTr="00C93686">
        <w:trPr>
          <w:trHeight w:val="238"/>
        </w:trPr>
        <w:tc>
          <w:tcPr>
            <w:tcW w:w="1954" w:type="dxa"/>
          </w:tcPr>
          <w:p w14:paraId="11C96339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75F04EA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F0671C7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547A4C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5E60804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3727321D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741828">
        <w:rPr>
          <w:sz w:val="22"/>
          <w:szCs w:val="22"/>
        </w:rPr>
        <w:t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телематических услуг связи.</w:t>
      </w:r>
    </w:p>
    <w:p w14:paraId="75BA4D16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072C3AEF" w14:textId="73F7F7C4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</w:t>
      </w:r>
      <w:r w:rsidR="0002029F" w:rsidRPr="00741828">
        <w:rPr>
          <w:color w:val="000000" w:themeColor="text1"/>
          <w:sz w:val="22"/>
          <w:szCs w:val="22"/>
        </w:rPr>
        <w:t xml:space="preserve">№ </w:t>
      </w:r>
      <w:r w:rsidR="0002029F">
        <w:rPr>
          <w:color w:val="000000" w:themeColor="text1"/>
          <w:sz w:val="22"/>
          <w:szCs w:val="22"/>
        </w:rPr>
        <w:t>2606</w:t>
      </w:r>
      <w:r w:rsidR="0002029F" w:rsidRPr="00741828">
        <w:rPr>
          <w:color w:val="000000" w:themeColor="text1"/>
          <w:sz w:val="22"/>
          <w:szCs w:val="22"/>
        </w:rPr>
        <w:t xml:space="preserve"> от 31.</w:t>
      </w:r>
      <w:r w:rsidR="0002029F">
        <w:rPr>
          <w:color w:val="000000" w:themeColor="text1"/>
          <w:sz w:val="22"/>
          <w:szCs w:val="22"/>
        </w:rPr>
        <w:t>12</w:t>
      </w:r>
      <w:r w:rsidR="0002029F" w:rsidRPr="00741828">
        <w:rPr>
          <w:color w:val="000000" w:themeColor="text1"/>
          <w:sz w:val="22"/>
          <w:szCs w:val="22"/>
        </w:rPr>
        <w:t>.20</w:t>
      </w:r>
      <w:r w:rsidR="0002029F">
        <w:rPr>
          <w:color w:val="000000" w:themeColor="text1"/>
          <w:sz w:val="22"/>
          <w:szCs w:val="22"/>
        </w:rPr>
        <w:t>21</w:t>
      </w:r>
      <w:r w:rsidR="0002029F" w:rsidRPr="00741828">
        <w:rPr>
          <w:color w:val="000000" w:themeColor="text1"/>
          <w:sz w:val="22"/>
          <w:szCs w:val="22"/>
        </w:rPr>
        <w:t xml:space="preserve"> г. и №</w:t>
      </w:r>
      <w:r w:rsidR="0002029F">
        <w:rPr>
          <w:color w:val="000000" w:themeColor="text1"/>
          <w:sz w:val="22"/>
          <w:szCs w:val="22"/>
        </w:rPr>
        <w:t>2607</w:t>
      </w:r>
      <w:r w:rsidR="0002029F" w:rsidRPr="00741828">
        <w:rPr>
          <w:color w:val="000000" w:themeColor="text1"/>
          <w:sz w:val="22"/>
          <w:szCs w:val="22"/>
        </w:rPr>
        <w:t xml:space="preserve"> от </w:t>
      </w:r>
      <w:r w:rsidR="0002029F">
        <w:rPr>
          <w:color w:val="000000" w:themeColor="text1"/>
          <w:sz w:val="22"/>
          <w:szCs w:val="22"/>
        </w:rPr>
        <w:t>31</w:t>
      </w:r>
      <w:r w:rsidR="0002029F" w:rsidRPr="00741828">
        <w:rPr>
          <w:color w:val="000000" w:themeColor="text1"/>
          <w:sz w:val="22"/>
          <w:szCs w:val="22"/>
        </w:rPr>
        <w:t>.</w:t>
      </w:r>
      <w:r w:rsidR="0002029F">
        <w:rPr>
          <w:color w:val="000000" w:themeColor="text1"/>
          <w:sz w:val="22"/>
          <w:szCs w:val="22"/>
        </w:rPr>
        <w:t>12</w:t>
      </w:r>
      <w:r w:rsidR="0002029F" w:rsidRPr="00741828">
        <w:rPr>
          <w:color w:val="000000" w:themeColor="text1"/>
          <w:sz w:val="22"/>
          <w:szCs w:val="22"/>
        </w:rPr>
        <w:t>.20</w:t>
      </w:r>
      <w:r w:rsidR="0002029F">
        <w:rPr>
          <w:color w:val="000000" w:themeColor="text1"/>
          <w:sz w:val="22"/>
          <w:szCs w:val="22"/>
        </w:rPr>
        <w:t>21</w:t>
      </w:r>
      <w:r w:rsidRPr="00741828">
        <w:rPr>
          <w:color w:val="000000" w:themeColor="text1"/>
          <w:sz w:val="22"/>
          <w:szCs w:val="22"/>
        </w:rPr>
        <w:t xml:space="preserve">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</w:t>
      </w:r>
      <w:r w:rsidRPr="00741828">
        <w:rPr>
          <w:color w:val="000000" w:themeColor="text1"/>
          <w:sz w:val="22"/>
          <w:szCs w:val="22"/>
        </w:rPr>
        <w:lastRenderedPageBreak/>
        <w:t xml:space="preserve">осуществляется оператором универсального обслуживания после проведения идентификации пользователей. Пользователь при подключении к Сети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>-Fi:</w:t>
      </w:r>
    </w:p>
    <w:p w14:paraId="46DD92B4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3D51DFDA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09058D95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515495F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741828">
        <w:rPr>
          <w:color w:val="000000" w:themeColor="text1"/>
          <w:sz w:val="22"/>
          <w:szCs w:val="22"/>
        </w:rPr>
        <w:t>excel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proofErr w:type="spellStart"/>
      <w:r w:rsidRPr="00741828">
        <w:rPr>
          <w:color w:val="000000" w:themeColor="text1"/>
          <w:sz w:val="22"/>
          <w:szCs w:val="22"/>
        </w:rPr>
        <w:t>cvs</w:t>
      </w:r>
      <w:proofErr w:type="spellEnd"/>
      <w:r w:rsidRPr="00741828">
        <w:rPr>
          <w:color w:val="000000" w:themeColor="text1"/>
          <w:sz w:val="22"/>
          <w:szCs w:val="22"/>
        </w:rPr>
        <w:t>) виде.</w:t>
      </w:r>
    </w:p>
    <w:p w14:paraId="0CAC9CDA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50A1AC8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Управление услугой:</w:t>
      </w:r>
    </w:p>
    <w:p w14:paraId="7FB23E5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741828">
        <w:rPr>
          <w:color w:val="000000" w:themeColor="text1"/>
          <w:sz w:val="22"/>
          <w:szCs w:val="22"/>
          <w:lang w:val="en-US"/>
        </w:rPr>
        <w:t>W</w:t>
      </w:r>
      <w:r w:rsidRPr="00741828">
        <w:rPr>
          <w:color w:val="000000" w:themeColor="text1"/>
          <w:sz w:val="22"/>
          <w:szCs w:val="22"/>
        </w:rPr>
        <w:t>і-</w:t>
      </w:r>
      <w:r w:rsidRPr="00741828">
        <w:rPr>
          <w:color w:val="000000" w:themeColor="text1"/>
          <w:sz w:val="22"/>
          <w:szCs w:val="22"/>
          <w:lang w:val="en-US"/>
        </w:rPr>
        <w:t>Fi</w:t>
      </w:r>
      <w:r w:rsidRPr="00741828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740ED86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шаблонизации </w:t>
      </w:r>
      <w:r w:rsidRPr="00741828">
        <w:rPr>
          <w:color w:val="000000" w:themeColor="text1"/>
          <w:sz w:val="22"/>
          <w:szCs w:val="22"/>
          <w:lang w:val="en-US"/>
        </w:rPr>
        <w:t>template</w:t>
      </w:r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toolkit</w:t>
      </w:r>
      <w:r w:rsidRPr="00741828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8912C8D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7467198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назначение Интернет-адреса (</w:t>
      </w:r>
      <w:r w:rsidRPr="00741828">
        <w:rPr>
          <w:color w:val="000000" w:themeColor="text1"/>
          <w:sz w:val="22"/>
          <w:szCs w:val="22"/>
          <w:lang w:val="en-US"/>
        </w:rPr>
        <w:t>URL</w:t>
      </w:r>
      <w:r w:rsidRPr="00741828">
        <w:rPr>
          <w:color w:val="000000" w:themeColor="text1"/>
          <w:sz w:val="22"/>
          <w:szCs w:val="22"/>
        </w:rPr>
        <w:t xml:space="preserve"> </w:t>
      </w:r>
      <w:proofErr w:type="spellStart"/>
      <w:r w:rsidRPr="00741828">
        <w:rPr>
          <w:color w:val="000000" w:themeColor="text1"/>
          <w:sz w:val="22"/>
          <w:szCs w:val="22"/>
        </w:rPr>
        <w:t>редиректа</w:t>
      </w:r>
      <w:proofErr w:type="spellEnd"/>
      <w:r w:rsidRPr="00741828">
        <w:rPr>
          <w:color w:val="000000" w:themeColor="text1"/>
          <w:sz w:val="22"/>
          <w:szCs w:val="22"/>
        </w:rPr>
        <w:t>) для переадресации пользователя после успешной идентификации;</w:t>
      </w:r>
    </w:p>
    <w:p w14:paraId="324B371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0A8C7E1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4ACDF5F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proofErr w:type="spellStart"/>
      <w:r w:rsidRPr="00741828">
        <w:rPr>
          <w:color w:val="000000" w:themeColor="text1"/>
          <w:sz w:val="22"/>
          <w:szCs w:val="22"/>
          <w:lang w:val="en-US"/>
        </w:rPr>
        <w:t>MikroTik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r w:rsidRPr="00741828">
        <w:rPr>
          <w:color w:val="000000" w:themeColor="text1"/>
          <w:sz w:val="22"/>
          <w:szCs w:val="22"/>
          <w:lang w:val="en-US"/>
        </w:rPr>
        <w:t>Unifi</w:t>
      </w:r>
      <w:r w:rsidRPr="00741828">
        <w:rPr>
          <w:color w:val="000000" w:themeColor="text1"/>
          <w:sz w:val="22"/>
          <w:szCs w:val="22"/>
        </w:rPr>
        <w:t>);</w:t>
      </w:r>
    </w:p>
    <w:p w14:paraId="5A612A9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графическое отображение статистики: посетители (устройства, посетители, действия, входы, методы аутентификации), номера телефонов,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 xml:space="preserve">-адреса, даты и место подключения с МАС-адресом точки. Профиль пользователя (номер телефона,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>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CABCF5A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741828">
        <w:rPr>
          <w:sz w:val="22"/>
          <w:szCs w:val="22"/>
        </w:rPr>
        <w:t>в формате MS Excel и PDF;</w:t>
      </w:r>
    </w:p>
    <w:p w14:paraId="463E8A22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</w:t>
      </w:r>
      <w:r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для диагностики и выявления проблем, а также проверки корректности данных в запросах от устройства пользователя</w:t>
      </w: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: запросы (Дата/Время, «IP», «Хост»,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тип.т.д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тип.об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«SSID»,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ap_mac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cl_mac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user_agent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referer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url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») и события (№, «Дата/Время», «UUID профиля», «Key»,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Ext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«Value») с выгрузкой в CSV/PDF.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6A04" w14:textId="77777777" w:rsidR="00D05C17" w:rsidRDefault="00D05C17">
      <w:r>
        <w:separator/>
      </w:r>
    </w:p>
  </w:endnote>
  <w:endnote w:type="continuationSeparator" w:id="0">
    <w:p w14:paraId="373C3633" w14:textId="77777777" w:rsidR="00D05C17" w:rsidRDefault="00D0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A367" w14:textId="77777777" w:rsidR="00D05C17" w:rsidRDefault="00D05C17">
      <w:r>
        <w:separator/>
      </w:r>
    </w:p>
  </w:footnote>
  <w:footnote w:type="continuationSeparator" w:id="0">
    <w:p w14:paraId="42C8CBE5" w14:textId="77777777" w:rsidR="00D05C17" w:rsidRDefault="00D0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94686856">
    <w:abstractNumId w:val="0"/>
  </w:num>
  <w:num w:numId="2" w16cid:durableId="1659924015">
    <w:abstractNumId w:val="2"/>
  </w:num>
  <w:num w:numId="3" w16cid:durableId="1548368638">
    <w:abstractNumId w:val="22"/>
  </w:num>
  <w:num w:numId="4" w16cid:durableId="1434477139">
    <w:abstractNumId w:val="7"/>
  </w:num>
  <w:num w:numId="5" w16cid:durableId="1371030569">
    <w:abstractNumId w:val="20"/>
  </w:num>
  <w:num w:numId="6" w16cid:durableId="1209873318">
    <w:abstractNumId w:val="3"/>
  </w:num>
  <w:num w:numId="7" w16cid:durableId="1843818180">
    <w:abstractNumId w:val="13"/>
  </w:num>
  <w:num w:numId="8" w16cid:durableId="256602783">
    <w:abstractNumId w:val="19"/>
  </w:num>
  <w:num w:numId="9" w16cid:durableId="391973410">
    <w:abstractNumId w:val="21"/>
  </w:num>
  <w:num w:numId="10" w16cid:durableId="1820225915">
    <w:abstractNumId w:val="17"/>
  </w:num>
  <w:num w:numId="11" w16cid:durableId="350035794">
    <w:abstractNumId w:val="5"/>
  </w:num>
  <w:num w:numId="12" w16cid:durableId="1097365239">
    <w:abstractNumId w:val="15"/>
  </w:num>
  <w:num w:numId="13" w16cid:durableId="910239189">
    <w:abstractNumId w:val="9"/>
  </w:num>
  <w:num w:numId="14" w16cid:durableId="1724282755">
    <w:abstractNumId w:val="12"/>
  </w:num>
  <w:num w:numId="15" w16cid:durableId="382368996">
    <w:abstractNumId w:val="11"/>
  </w:num>
  <w:num w:numId="16" w16cid:durableId="248931655">
    <w:abstractNumId w:val="23"/>
  </w:num>
  <w:num w:numId="17" w16cid:durableId="1524247374">
    <w:abstractNumId w:val="18"/>
  </w:num>
  <w:num w:numId="18" w16cid:durableId="1353610194">
    <w:abstractNumId w:val="16"/>
  </w:num>
  <w:num w:numId="19" w16cid:durableId="1390574932">
    <w:abstractNumId w:val="6"/>
  </w:num>
  <w:num w:numId="20" w16cid:durableId="638845493">
    <w:abstractNumId w:val="1"/>
  </w:num>
  <w:num w:numId="21" w16cid:durableId="1827241506">
    <w:abstractNumId w:val="8"/>
  </w:num>
  <w:num w:numId="22" w16cid:durableId="1319532851">
    <w:abstractNumId w:val="10"/>
  </w:num>
  <w:num w:numId="23" w16cid:durableId="1416826177">
    <w:abstractNumId w:val="4"/>
  </w:num>
  <w:num w:numId="24" w16cid:durableId="18010268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029F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1014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09E4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5E15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C7BFE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5E4ED9"/>
    <w:rsid w:val="00602FF9"/>
    <w:rsid w:val="00625F25"/>
    <w:rsid w:val="00627CEE"/>
    <w:rsid w:val="006330DB"/>
    <w:rsid w:val="00633617"/>
    <w:rsid w:val="006418B9"/>
    <w:rsid w:val="00646CEC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D38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6E36"/>
    <w:rsid w:val="008676B7"/>
    <w:rsid w:val="00881E05"/>
    <w:rsid w:val="008976C7"/>
    <w:rsid w:val="008A19BE"/>
    <w:rsid w:val="008A7E64"/>
    <w:rsid w:val="008B1F34"/>
    <w:rsid w:val="008C3F35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2F66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05C17"/>
    <w:rsid w:val="00D15A55"/>
    <w:rsid w:val="00D1769C"/>
    <w:rsid w:val="00D26278"/>
    <w:rsid w:val="00D350CD"/>
    <w:rsid w:val="00D54330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402A"/>
    <w:rsid w:val="00E44D2C"/>
    <w:rsid w:val="00E5159F"/>
    <w:rsid w:val="00E604C4"/>
    <w:rsid w:val="00E662F3"/>
    <w:rsid w:val="00E66DF5"/>
    <w:rsid w:val="00E7057F"/>
    <w:rsid w:val="00E71880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96BCC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6">
    <w:name w:val="footnote text"/>
    <w:basedOn w:val="Standard"/>
    <w:link w:val="af7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7">
    <w:name w:val="Текст сноски Знак"/>
    <w:link w:val="af6"/>
    <w:uiPriority w:val="99"/>
    <w:locked/>
    <w:rsid w:val="003401FA"/>
    <w:rPr>
      <w:color w:val="00000A"/>
      <w:kern w:val="3"/>
      <w:lang w:val="en-US"/>
    </w:rPr>
  </w:style>
  <w:style w:type="character" w:styleId="af8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rsid w:val="00F96B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4</cp:revision>
  <cp:lastPrinted>2018-10-03T10:10:00Z</cp:lastPrinted>
  <dcterms:created xsi:type="dcterms:W3CDTF">2021-12-20T06:41:00Z</dcterms:created>
  <dcterms:modified xsi:type="dcterms:W3CDTF">2022-09-28T08:24:00Z</dcterms:modified>
</cp:coreProperties>
</file>